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8" w:rsidRDefault="00C1007C" w:rsidP="00B46C7B">
      <w:pPr>
        <w:ind w:left="2124" w:firstLine="708"/>
      </w:pPr>
      <w:r>
        <w:rPr>
          <w:noProof/>
          <w:lang w:eastAsia="it-IT"/>
        </w:rPr>
        <w:drawing>
          <wp:inline distT="0" distB="0" distL="0" distR="0">
            <wp:extent cx="2016000" cy="1319257"/>
            <wp:effectExtent l="19050" t="0" r="3300" b="0"/>
            <wp:docPr id="1" name="Immagine 1" descr="C:\Users\PC\Desktop\COM. ST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. STAM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3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2E" w:rsidRDefault="00C1007C" w:rsidP="000C112E">
      <w:pPr>
        <w:ind w:left="1416" w:firstLine="708"/>
        <w:jc w:val="both"/>
      </w:pPr>
      <w:r>
        <w:t>Agli Organi di Informazione</w:t>
      </w:r>
      <w:r w:rsidR="004B695F">
        <w:t xml:space="preserve"> -   Capo redattori </w:t>
      </w:r>
      <w:r>
        <w:t xml:space="preserve"> Loro Sedi</w:t>
      </w:r>
      <w:r w:rsidR="004E13CC">
        <w:t xml:space="preserve"> .   </w:t>
      </w:r>
    </w:p>
    <w:p w:rsidR="00F3545E" w:rsidRDefault="00F3545E" w:rsidP="004E13C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G.P.G.</w:t>
      </w:r>
      <w:proofErr w:type="spellEnd"/>
      <w:r>
        <w:rPr>
          <w:b/>
        </w:rPr>
        <w:t xml:space="preserve"> GUARDIE PARTICOLARI GIURATE DEI CONSORZI AUTONOMI DELLA BAT 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BARI DOMANI  </w:t>
      </w:r>
      <w:r w:rsidR="00B46C7B">
        <w:rPr>
          <w:b/>
        </w:rPr>
        <w:t xml:space="preserve">martedì  </w:t>
      </w:r>
      <w:r>
        <w:rPr>
          <w:b/>
        </w:rPr>
        <w:t>1</w:t>
      </w:r>
      <w:r w:rsidR="00B46C7B">
        <w:rPr>
          <w:b/>
        </w:rPr>
        <w:t>3</w:t>
      </w:r>
      <w:r>
        <w:rPr>
          <w:b/>
        </w:rPr>
        <w:t xml:space="preserve"> OTTOBRE ORE 10.00</w:t>
      </w:r>
      <w:r w:rsidR="00B46C7B">
        <w:rPr>
          <w:b/>
        </w:rPr>
        <w:t>,SINDACATO COSP E PARTE PDATORIALE,</w:t>
      </w:r>
      <w:r>
        <w:rPr>
          <w:b/>
        </w:rPr>
        <w:t xml:space="preserve"> CONVOCATI DAL PREFETTO AL PALAZZO DEL GO</w:t>
      </w:r>
      <w:r w:rsidR="00B46C7B">
        <w:rPr>
          <w:b/>
        </w:rPr>
        <w:t xml:space="preserve">VENRO TERRITORIALE </w:t>
      </w:r>
      <w:proofErr w:type="spellStart"/>
      <w:r w:rsidR="00B46C7B">
        <w:rPr>
          <w:b/>
        </w:rPr>
        <w:t>DI</w:t>
      </w:r>
      <w:proofErr w:type="spellEnd"/>
      <w:r w:rsidR="00B46C7B">
        <w:rPr>
          <w:b/>
        </w:rPr>
        <w:t xml:space="preserve"> BARI PER  LAMENTATO</w:t>
      </w:r>
      <w:r>
        <w:rPr>
          <w:b/>
        </w:rPr>
        <w:t xml:space="preserve"> MANCATO RINNOVO CCL ULTIMO FIRMATO 2008-2010.</w:t>
      </w:r>
      <w:r w:rsidR="00EA7363">
        <w:rPr>
          <w:b/>
        </w:rPr>
        <w:t xml:space="preserve"> A SEGUIRE ORE 12.00 PALAZZO ESTERNO PREFETTURA BARI,CONFERENZA STAMPA , NEL PIENO  RISPETTO  DELLE NORME SUL  COVID-19</w:t>
      </w:r>
    </w:p>
    <w:p w:rsidR="00F3545E" w:rsidRDefault="00F3545E" w:rsidP="004E13CC">
      <w:pPr>
        <w:jc w:val="both"/>
        <w:rPr>
          <w:b/>
        </w:rPr>
      </w:pPr>
      <w:r>
        <w:rPr>
          <w:b/>
        </w:rPr>
        <w:t>FS-COSP COORDINA</w:t>
      </w:r>
      <w:r w:rsidR="00EA7363">
        <w:rPr>
          <w:b/>
        </w:rPr>
        <w:t>MENTO SINDACALE PENITENZIARIO S</w:t>
      </w:r>
      <w:r>
        <w:rPr>
          <w:b/>
        </w:rPr>
        <w:t>E</w:t>
      </w:r>
      <w:r w:rsidR="00EA7363">
        <w:rPr>
          <w:b/>
        </w:rPr>
        <w:t>T</w:t>
      </w:r>
      <w:r>
        <w:rPr>
          <w:b/>
        </w:rPr>
        <w:t>TO</w:t>
      </w:r>
      <w:r w:rsidR="00EA7363">
        <w:rPr>
          <w:b/>
        </w:rPr>
        <w:t>RE PRIVATO</w:t>
      </w:r>
      <w:r>
        <w:rPr>
          <w:b/>
        </w:rPr>
        <w:t xml:space="preserve">,in rappresentanza dei Lavoratori aderenti alla FEDERAZIONE CONSORZI AUTONOMI CAMPESTRI DELLA BAT 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BARI: Andria,</w:t>
      </w:r>
      <w:r w:rsidR="00EA7363">
        <w:rPr>
          <w:b/>
        </w:rPr>
        <w:t xml:space="preserve"> </w:t>
      </w:r>
      <w:r>
        <w:rPr>
          <w:b/>
        </w:rPr>
        <w:t>Bisceglie,</w:t>
      </w:r>
      <w:r w:rsidR="00EA7363">
        <w:rPr>
          <w:b/>
        </w:rPr>
        <w:t xml:space="preserve"> </w:t>
      </w:r>
      <w:r>
        <w:rPr>
          <w:b/>
        </w:rPr>
        <w:t>Corato,</w:t>
      </w:r>
      <w:r w:rsidR="00EA7363">
        <w:rPr>
          <w:b/>
        </w:rPr>
        <w:t xml:space="preserve"> </w:t>
      </w:r>
      <w:proofErr w:type="spellStart"/>
      <w:r>
        <w:rPr>
          <w:b/>
        </w:rPr>
        <w:t>Trinitapoli</w:t>
      </w:r>
      <w:proofErr w:type="spellEnd"/>
      <w:r>
        <w:rPr>
          <w:b/>
        </w:rPr>
        <w:t xml:space="preserve"> e Trani</w:t>
      </w:r>
      <w:r w:rsidR="00EA7363">
        <w:rPr>
          <w:b/>
        </w:rPr>
        <w:t xml:space="preserve">, </w:t>
      </w:r>
      <w:r>
        <w:rPr>
          <w:b/>
        </w:rPr>
        <w:t xml:space="preserve"> domani</w:t>
      </w:r>
      <w:r w:rsidR="00B46C7B">
        <w:rPr>
          <w:b/>
        </w:rPr>
        <w:t xml:space="preserve"> mattina</w:t>
      </w:r>
      <w:r w:rsidR="00EA7363">
        <w:rPr>
          <w:b/>
        </w:rPr>
        <w:t xml:space="preserve"> 13.10.2020 ALLE ORE 10.00 </w:t>
      </w:r>
      <w:r w:rsidR="00B46C7B">
        <w:rPr>
          <w:b/>
        </w:rPr>
        <w:t xml:space="preserve"> saranno ricevuti </w:t>
      </w:r>
      <w:r>
        <w:rPr>
          <w:b/>
        </w:rPr>
        <w:t xml:space="preserve"> in un incontro congiunto</w:t>
      </w:r>
      <w:r w:rsidR="00B46C7B">
        <w:rPr>
          <w:b/>
        </w:rPr>
        <w:t>,</w:t>
      </w:r>
      <w:r>
        <w:rPr>
          <w:b/>
        </w:rPr>
        <w:t xml:space="preserve"> nel rispetto delle strategie sanitarie COVID-19 in Prefettura a Bari sul mancato rinnovo del </w:t>
      </w:r>
      <w:proofErr w:type="spellStart"/>
      <w:r>
        <w:rPr>
          <w:b/>
        </w:rPr>
        <w:t>ccl</w:t>
      </w:r>
      <w:proofErr w:type="spellEnd"/>
      <w:r>
        <w:rPr>
          <w:b/>
        </w:rPr>
        <w:t xml:space="preserve">  essendo l’ultimo essere stato sottoscritto nell’anno 2008</w:t>
      </w:r>
      <w:r w:rsidR="00EA7363">
        <w:rPr>
          <w:b/>
        </w:rPr>
        <w:t xml:space="preserve">  valevole</w:t>
      </w:r>
      <w:r>
        <w:rPr>
          <w:b/>
        </w:rPr>
        <w:t xml:space="preserve"> per tutto il 2010.</w:t>
      </w:r>
    </w:p>
    <w:p w:rsidR="00F3545E" w:rsidRDefault="00F3545E" w:rsidP="004E13CC">
      <w:pPr>
        <w:jc w:val="both"/>
        <w:rPr>
          <w:b/>
        </w:rPr>
      </w:pPr>
      <w:r>
        <w:rPr>
          <w:b/>
        </w:rPr>
        <w:t>A rappresentare le Guardie Giurate Particolari</w:t>
      </w:r>
      <w:r w:rsidR="00EA7363">
        <w:rPr>
          <w:b/>
        </w:rPr>
        <w:t>,</w:t>
      </w:r>
      <w:r>
        <w:rPr>
          <w:b/>
        </w:rPr>
        <w:t xml:space="preserve"> ci sarà il</w:t>
      </w:r>
      <w:r w:rsidR="00EA7363">
        <w:rPr>
          <w:b/>
        </w:rPr>
        <w:t xml:space="preserve">  L</w:t>
      </w:r>
      <w:r>
        <w:rPr>
          <w:b/>
        </w:rPr>
        <w:t>eader della FS-COSP DOMENICO MASTRULLI  che solitamente segue il Compar</w:t>
      </w:r>
      <w:r w:rsidR="00EA7363">
        <w:rPr>
          <w:b/>
        </w:rPr>
        <w:t>to Sicurezza,Difesa e Funzioni C</w:t>
      </w:r>
      <w:r>
        <w:rPr>
          <w:b/>
        </w:rPr>
        <w:t>entrali della Pubblica Amministrazione.</w:t>
      </w:r>
    </w:p>
    <w:p w:rsidR="00F3545E" w:rsidRDefault="00F3545E" w:rsidP="004E13CC">
      <w:pPr>
        <w:jc w:val="both"/>
        <w:rPr>
          <w:b/>
        </w:rPr>
      </w:pPr>
      <w:r>
        <w:rPr>
          <w:b/>
        </w:rPr>
        <w:t>MASTRULLI è stato invitato in prefettura dove si confronterà con il rappresentante legale della federazione dei Consorzi Autonomi citati sulle dinamiche  contrattuali e sul diritto sindacale da sempre affermato dalla COSP.</w:t>
      </w:r>
    </w:p>
    <w:p w:rsidR="00F3545E" w:rsidRDefault="00F3545E" w:rsidP="004E13CC">
      <w:pPr>
        <w:jc w:val="both"/>
        <w:rPr>
          <w:b/>
        </w:rPr>
      </w:pPr>
      <w:r>
        <w:rPr>
          <w:b/>
        </w:rPr>
        <w:t xml:space="preserve">La Federazione Sindacale </w:t>
      </w:r>
      <w:proofErr w:type="spellStart"/>
      <w:r>
        <w:rPr>
          <w:b/>
        </w:rPr>
        <w:t>CO.S.P.</w:t>
      </w:r>
      <w:proofErr w:type="spellEnd"/>
      <w:r>
        <w:rPr>
          <w:b/>
        </w:rPr>
        <w:t>, cresce sempre di più nella Rappresentanza dei Lavoratori delle Guardie Giurate in Puglia,oltre alle Guardie Campestri e a</w:t>
      </w:r>
      <w:r w:rsidR="00B46C7B">
        <w:rPr>
          <w:b/>
        </w:rPr>
        <w:t xml:space="preserve">i colleghi della Metronotte di </w:t>
      </w:r>
      <w:proofErr w:type="spellStart"/>
      <w:r w:rsidR="00B46C7B">
        <w:rPr>
          <w:b/>
        </w:rPr>
        <w:t>R</w:t>
      </w:r>
      <w:r>
        <w:rPr>
          <w:b/>
        </w:rPr>
        <w:t>uvo-Corato</w:t>
      </w:r>
      <w:proofErr w:type="spellEnd"/>
      <w:r>
        <w:rPr>
          <w:b/>
        </w:rPr>
        <w:t xml:space="preserve">,oggi rappresentiamo un nutrito di Lavoratori GPG della SICURITALIA IVRI COMO APPARTENENTI AL CONTINGENTE DELLA PUGLAI SEDE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BARI dove nei giorni scorsi si è tenuta una ASSEMBLEA SINDACALE GENERALE nei locali della SICURITALIA IVRI regolarmente autorizzata dall’Azienda.</w:t>
      </w:r>
    </w:p>
    <w:p w:rsidR="00B46C7B" w:rsidRDefault="00B46C7B" w:rsidP="004E13CC">
      <w:pPr>
        <w:jc w:val="both"/>
        <w:rPr>
          <w:b/>
        </w:rPr>
      </w:pPr>
      <w:r>
        <w:rPr>
          <w:b/>
        </w:rPr>
        <w:t xml:space="preserve">MASTRULLI “ appare necessario dare concreta forza al rinnovo del </w:t>
      </w:r>
      <w:proofErr w:type="spellStart"/>
      <w:r>
        <w:rPr>
          <w:b/>
        </w:rPr>
        <w:t>ccl</w:t>
      </w:r>
      <w:proofErr w:type="spellEnd"/>
      <w:r>
        <w:rPr>
          <w:b/>
        </w:rPr>
        <w:t xml:space="preserve"> ma che sia un </w:t>
      </w:r>
      <w:proofErr w:type="spellStart"/>
      <w:r>
        <w:rPr>
          <w:b/>
        </w:rPr>
        <w:t>ccnl</w:t>
      </w:r>
      <w:proofErr w:type="spellEnd"/>
      <w:r>
        <w:rPr>
          <w:b/>
        </w:rPr>
        <w:t xml:space="preserve"> mai sottoscritto in puglia per i Consorzi Rurali rispetto a quello mantenuto sull’agricoltura e non sulle Guardie Giurate particolari come dovrebbe essere per i rischi che questi  valorosi a volte isolati, uomini che incorrono nelle loro quotidiane attività Rurali e non solo Rurali. In una missiva urgente,  ho segnalato al Consorzio di </w:t>
      </w:r>
      <w:proofErr w:type="spellStart"/>
      <w:r>
        <w:rPr>
          <w:b/>
        </w:rPr>
        <w:t>Trinitapoli</w:t>
      </w:r>
      <w:proofErr w:type="spellEnd"/>
      <w:r>
        <w:rPr>
          <w:b/>
        </w:rPr>
        <w:t xml:space="preserve">, il mancato rispetto dei </w:t>
      </w:r>
      <w:proofErr w:type="spellStart"/>
      <w:r>
        <w:rPr>
          <w:b/>
        </w:rPr>
        <w:t>ccl</w:t>
      </w:r>
      <w:proofErr w:type="spellEnd"/>
      <w:r>
        <w:rPr>
          <w:b/>
        </w:rPr>
        <w:t xml:space="preserve"> ma anche il mancato pagamento degli stipendi non pagati da cinque mesi ai lavoratori con grave pregiudizio per le fam</w:t>
      </w:r>
      <w:r w:rsidR="00EA7363">
        <w:rPr>
          <w:b/>
        </w:rPr>
        <w:t>iglie”.</w:t>
      </w:r>
    </w:p>
    <w:p w:rsidR="00F3545E" w:rsidRDefault="00B46C7B" w:rsidP="004E13CC">
      <w:pPr>
        <w:jc w:val="both"/>
        <w:rPr>
          <w:b/>
        </w:rPr>
      </w:pPr>
      <w:r w:rsidRPr="00EA7363">
        <w:rPr>
          <w:b/>
          <w:highlight w:val="yellow"/>
        </w:rPr>
        <w:t>ALLE ORE 12,00 MARTEDI’</w:t>
      </w:r>
      <w:r w:rsidR="00EA7363" w:rsidRPr="00EA7363">
        <w:rPr>
          <w:b/>
          <w:highlight w:val="yellow"/>
        </w:rPr>
        <w:t xml:space="preserve"> 13.10.</w:t>
      </w:r>
      <w:r w:rsidRPr="00EA7363">
        <w:rPr>
          <w:b/>
          <w:highlight w:val="yellow"/>
        </w:rPr>
        <w:t>2020,  SOTTO LA PREFETTURA ALL’ESTERNO DEL PALAZZO DEL GOVERNO NEL RISPETTO DELLE NORME COVID-19 E’ INDETTA UNA CONFERENZA STAMPA SULLA SITUAZIONE GENERALE DELLA CATEGORIA E</w:t>
      </w:r>
      <w:r>
        <w:rPr>
          <w:b/>
        </w:rPr>
        <w:t xml:space="preserve"> </w:t>
      </w:r>
      <w:r w:rsidRPr="00EA7363">
        <w:rPr>
          <w:b/>
          <w:highlight w:val="yellow"/>
        </w:rPr>
        <w:t>SUGLI ESITI DELL’INCONTRO CHE SI SVOLGERA’ NELLA STESSA MATTINATA, A PARTIRE DALLE ORE 10.</w:t>
      </w:r>
      <w:r>
        <w:rPr>
          <w:b/>
        </w:rPr>
        <w:t xml:space="preserve"> </w:t>
      </w:r>
    </w:p>
    <w:p w:rsidR="002170FA" w:rsidRDefault="004E13CC" w:rsidP="004E13CC">
      <w:pPr>
        <w:jc w:val="both"/>
      </w:pPr>
      <w:r>
        <w:t xml:space="preserve">      </w:t>
      </w:r>
      <w:r w:rsidR="002170FA">
        <w:t>Ufficio</w:t>
      </w:r>
      <w:r w:rsidR="005549A1">
        <w:t xml:space="preserve"> </w:t>
      </w:r>
      <w:r w:rsidR="002170FA">
        <w:t xml:space="preserve"> </w:t>
      </w:r>
      <w:r w:rsidR="00C919AD">
        <w:t>Stampa N</w:t>
      </w:r>
      <w:r w:rsidR="002170FA">
        <w:t>azionale</w:t>
      </w:r>
      <w:r w:rsidR="005549A1">
        <w:t xml:space="preserve"> </w:t>
      </w:r>
      <w:r w:rsidR="002170FA">
        <w:t xml:space="preserve"> </w:t>
      </w:r>
      <w:proofErr w:type="spellStart"/>
      <w:r w:rsidR="002170FA">
        <w:t>FS-Co.S.P.</w:t>
      </w:r>
      <w:proofErr w:type="spellEnd"/>
      <w:r w:rsidR="00B2403D">
        <w:tab/>
      </w:r>
      <w:r w:rsidR="00B2403D">
        <w:tab/>
      </w:r>
      <w:r w:rsidR="00B2403D">
        <w:tab/>
      </w:r>
      <w:r w:rsidR="00B2403D">
        <w:tab/>
      </w:r>
      <w:r w:rsidR="00B2403D">
        <w:tab/>
      </w:r>
      <w:r w:rsidR="00B2403D">
        <w:tab/>
      </w:r>
      <w:r w:rsidR="00B2403D">
        <w:tab/>
      </w:r>
      <w:r w:rsidR="00B2403D">
        <w:tab/>
      </w:r>
      <w:r w:rsidR="0066015A">
        <w:t xml:space="preserve"> </w:t>
      </w:r>
      <w:r w:rsidR="00B2403D">
        <w:t xml:space="preserve">Domenico </w:t>
      </w:r>
      <w:proofErr w:type="spellStart"/>
      <w:r w:rsidR="00B2403D">
        <w:t>Mastrulli</w:t>
      </w:r>
      <w:proofErr w:type="spellEnd"/>
      <w:r w:rsidR="00B2403D">
        <w:t xml:space="preserve">  </w:t>
      </w:r>
      <w:r w:rsidR="002170FA">
        <w:t xml:space="preserve">  </w:t>
      </w:r>
      <w:proofErr w:type="spellStart"/>
      <w:r w:rsidR="002170FA">
        <w:t>cell</w:t>
      </w:r>
      <w:proofErr w:type="spellEnd"/>
      <w:r w:rsidR="002170FA">
        <w:t>. 3355435878</w:t>
      </w:r>
    </w:p>
    <w:sectPr w:rsidR="002170FA" w:rsidSect="00D6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07C"/>
    <w:rsid w:val="000910EE"/>
    <w:rsid w:val="000C112E"/>
    <w:rsid w:val="000C5345"/>
    <w:rsid w:val="00116F32"/>
    <w:rsid w:val="002170FA"/>
    <w:rsid w:val="002754AB"/>
    <w:rsid w:val="00294819"/>
    <w:rsid w:val="002B3408"/>
    <w:rsid w:val="002E1136"/>
    <w:rsid w:val="003143D4"/>
    <w:rsid w:val="00425A5A"/>
    <w:rsid w:val="00427CA5"/>
    <w:rsid w:val="004B695F"/>
    <w:rsid w:val="004E13CC"/>
    <w:rsid w:val="004E3A37"/>
    <w:rsid w:val="005549A1"/>
    <w:rsid w:val="005C6D39"/>
    <w:rsid w:val="00621399"/>
    <w:rsid w:val="006450F9"/>
    <w:rsid w:val="0066015A"/>
    <w:rsid w:val="00732EE9"/>
    <w:rsid w:val="00797F1B"/>
    <w:rsid w:val="007D5301"/>
    <w:rsid w:val="007E059F"/>
    <w:rsid w:val="007F5D14"/>
    <w:rsid w:val="00811CF5"/>
    <w:rsid w:val="00830E4A"/>
    <w:rsid w:val="00AE7DF0"/>
    <w:rsid w:val="00B127A0"/>
    <w:rsid w:val="00B2403D"/>
    <w:rsid w:val="00B46C7B"/>
    <w:rsid w:val="00B743AD"/>
    <w:rsid w:val="00C1007C"/>
    <w:rsid w:val="00C273F5"/>
    <w:rsid w:val="00C85575"/>
    <w:rsid w:val="00C919AD"/>
    <w:rsid w:val="00D56D2F"/>
    <w:rsid w:val="00D66358"/>
    <w:rsid w:val="00DB664E"/>
    <w:rsid w:val="00DE6900"/>
    <w:rsid w:val="00EA7363"/>
    <w:rsid w:val="00F34A8A"/>
    <w:rsid w:val="00F3545E"/>
    <w:rsid w:val="00FA598F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2020-10-12T17:52:00Z</dcterms:created>
  <dcterms:modified xsi:type="dcterms:W3CDTF">2020-10-12T17:52:00Z</dcterms:modified>
</cp:coreProperties>
</file>