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10A" w:rsidRDefault="007F610A" w:rsidP="00DA2EBB">
      <w:pPr>
        <w:ind w:left="4248" w:right="-1" w:firstLine="708"/>
        <w:jc w:val="both"/>
        <w:rPr>
          <w:i/>
          <w:iCs/>
          <w:sz w:val="20"/>
          <w:szCs w:val="20"/>
        </w:rPr>
      </w:pPr>
      <w:r>
        <w:rPr>
          <w:i/>
          <w:iCs/>
          <w:sz w:val="20"/>
          <w:szCs w:val="20"/>
        </w:rPr>
        <w:t>Comunicato stampa</w:t>
      </w:r>
    </w:p>
    <w:p w:rsidR="00DA2EBB" w:rsidRDefault="007F610A" w:rsidP="00DA2EBB">
      <w:pPr>
        <w:ind w:left="3540" w:right="-1" w:firstLine="708"/>
        <w:jc w:val="both"/>
        <w:rPr>
          <w:i/>
          <w:iCs/>
          <w:sz w:val="20"/>
          <w:szCs w:val="20"/>
        </w:rPr>
      </w:pPr>
      <w:r>
        <w:rPr>
          <w:i/>
          <w:iCs/>
          <w:sz w:val="20"/>
          <w:szCs w:val="20"/>
        </w:rPr>
        <w:t xml:space="preserve">Agli Organi di Stampa e d’Informazione </w:t>
      </w:r>
    </w:p>
    <w:p w:rsidR="007F610A" w:rsidRDefault="00DA2EBB" w:rsidP="00DA2EBB">
      <w:pPr>
        <w:ind w:left="3540" w:right="-1" w:firstLine="708"/>
        <w:jc w:val="both"/>
        <w:rPr>
          <w:b/>
          <w:bCs/>
          <w:i/>
          <w:iCs/>
          <w:sz w:val="20"/>
          <w:szCs w:val="20"/>
        </w:rPr>
      </w:pPr>
      <w:r>
        <w:rPr>
          <w:i/>
          <w:iCs/>
          <w:sz w:val="20"/>
          <w:szCs w:val="20"/>
        </w:rPr>
        <w:t xml:space="preserve">VENERDI’  4 Ottobre 2019 </w:t>
      </w:r>
      <w:r w:rsidR="008C5952" w:rsidRPr="00534B9B">
        <w:rPr>
          <w:b/>
          <w:bCs/>
          <w:i/>
          <w:iCs/>
          <w:sz w:val="20"/>
          <w:szCs w:val="20"/>
        </w:rPr>
        <w:tab/>
      </w:r>
      <w:r w:rsidR="008C5952" w:rsidRPr="00534B9B">
        <w:rPr>
          <w:b/>
          <w:bCs/>
          <w:i/>
          <w:iCs/>
          <w:sz w:val="20"/>
          <w:szCs w:val="20"/>
        </w:rPr>
        <w:tab/>
      </w:r>
      <w:r w:rsidR="008C5952" w:rsidRPr="00534B9B">
        <w:rPr>
          <w:b/>
          <w:bCs/>
          <w:i/>
          <w:iCs/>
          <w:sz w:val="20"/>
          <w:szCs w:val="20"/>
        </w:rPr>
        <w:tab/>
      </w:r>
      <w:r w:rsidR="008C5952" w:rsidRPr="00534B9B">
        <w:rPr>
          <w:b/>
          <w:bCs/>
          <w:i/>
          <w:iCs/>
          <w:sz w:val="20"/>
          <w:szCs w:val="20"/>
        </w:rPr>
        <w:tab/>
      </w:r>
      <w:r w:rsidR="008C5952" w:rsidRPr="00534B9B">
        <w:rPr>
          <w:b/>
          <w:bCs/>
          <w:i/>
          <w:iCs/>
          <w:sz w:val="20"/>
          <w:szCs w:val="20"/>
        </w:rPr>
        <w:tab/>
      </w:r>
      <w:r w:rsidR="008C5952" w:rsidRPr="00534B9B">
        <w:rPr>
          <w:b/>
          <w:bCs/>
          <w:i/>
          <w:iCs/>
          <w:sz w:val="20"/>
          <w:szCs w:val="20"/>
        </w:rPr>
        <w:tab/>
      </w:r>
      <w:r w:rsidR="008C5952" w:rsidRPr="00534B9B">
        <w:rPr>
          <w:b/>
          <w:bCs/>
          <w:i/>
          <w:iCs/>
          <w:sz w:val="20"/>
          <w:szCs w:val="20"/>
        </w:rPr>
        <w:tab/>
      </w:r>
      <w:r w:rsidR="008C5952" w:rsidRPr="00534B9B">
        <w:rPr>
          <w:b/>
          <w:bCs/>
          <w:i/>
          <w:iCs/>
          <w:sz w:val="20"/>
          <w:szCs w:val="20"/>
        </w:rPr>
        <w:tab/>
      </w:r>
      <w:r w:rsidR="008C5952" w:rsidRPr="00534B9B">
        <w:rPr>
          <w:b/>
          <w:bCs/>
          <w:i/>
          <w:iCs/>
          <w:sz w:val="20"/>
          <w:szCs w:val="20"/>
        </w:rPr>
        <w:tab/>
      </w:r>
      <w:r w:rsidR="00C74210">
        <w:rPr>
          <w:b/>
          <w:bCs/>
          <w:i/>
          <w:iCs/>
          <w:sz w:val="20"/>
          <w:szCs w:val="20"/>
        </w:rPr>
        <w:t xml:space="preserve"> </w:t>
      </w:r>
      <w:r w:rsidR="00AB0AE7" w:rsidRPr="00534B9B">
        <w:rPr>
          <w:b/>
          <w:bCs/>
          <w:i/>
          <w:iCs/>
          <w:sz w:val="20"/>
          <w:szCs w:val="20"/>
        </w:rPr>
        <w:t xml:space="preserve">   </w:t>
      </w:r>
    </w:p>
    <w:p w:rsidR="00BC7183" w:rsidRDefault="007F610A" w:rsidP="001F4562">
      <w:pPr>
        <w:ind w:right="-1"/>
        <w:jc w:val="both"/>
        <w:rPr>
          <w:b/>
          <w:bCs/>
          <w:i/>
          <w:iCs/>
          <w:sz w:val="20"/>
          <w:szCs w:val="20"/>
        </w:rPr>
      </w:pPr>
      <w:r>
        <w:rPr>
          <w:b/>
          <w:bCs/>
          <w:i/>
          <w:iCs/>
          <w:sz w:val="20"/>
          <w:szCs w:val="20"/>
        </w:rPr>
        <w:t xml:space="preserve">CARCERE DI  TRAPANI (SICILIA)  </w:t>
      </w:r>
      <w:r w:rsidR="00DA2EBB">
        <w:rPr>
          <w:b/>
          <w:bCs/>
          <w:i/>
          <w:iCs/>
          <w:sz w:val="20"/>
          <w:szCs w:val="20"/>
        </w:rPr>
        <w:t xml:space="preserve">QUATTRO OPERATORI DELL’AMMINISTRAIZONE PENITENZIARIA VITTIME DI AGGRESSIONI DA DETENUTI, </w:t>
      </w:r>
      <w:r>
        <w:rPr>
          <w:b/>
          <w:bCs/>
          <w:i/>
          <w:iCs/>
          <w:sz w:val="20"/>
          <w:szCs w:val="20"/>
        </w:rPr>
        <w:t>1 (uno) AGENTE  PENITENZIARI</w:t>
      </w:r>
      <w:r w:rsidR="00DA2EBB">
        <w:rPr>
          <w:b/>
          <w:bCs/>
          <w:i/>
          <w:iCs/>
          <w:sz w:val="20"/>
          <w:szCs w:val="20"/>
        </w:rPr>
        <w:t xml:space="preserve">O, 2 EDUCATORI, </w:t>
      </w:r>
      <w:r>
        <w:rPr>
          <w:b/>
          <w:bCs/>
          <w:i/>
          <w:iCs/>
          <w:sz w:val="20"/>
          <w:szCs w:val="20"/>
        </w:rPr>
        <w:t xml:space="preserve"> </w:t>
      </w:r>
      <w:r w:rsidR="00DA2EBB">
        <w:rPr>
          <w:b/>
          <w:bCs/>
          <w:i/>
          <w:iCs/>
          <w:sz w:val="20"/>
          <w:szCs w:val="20"/>
        </w:rPr>
        <w:t xml:space="preserve"> </w:t>
      </w:r>
      <w:r>
        <w:rPr>
          <w:b/>
          <w:bCs/>
          <w:i/>
          <w:iCs/>
          <w:sz w:val="20"/>
          <w:szCs w:val="20"/>
        </w:rPr>
        <w:t>1 PSICOLOGO AGGREDITI CON UN COLPO IN TESTA PRESO DALLE SPALLE ,  VITTIME DI AGGRESSIONI DA PARTE DI DETENUTI RISTRETTI NEL PENITENZIARIO PER FUTILI M0TIVI. FS-COSP SIAMO ALLA FRUTTA, UOMINI DELLO STATO VITTIME DEL DOVERE S ENON VITTIME DI CONTINUE TORTURE LAVORATIVE.</w:t>
      </w:r>
      <w:r w:rsidR="00BC7183">
        <w:rPr>
          <w:b/>
          <w:bCs/>
          <w:i/>
          <w:iCs/>
          <w:sz w:val="20"/>
          <w:szCs w:val="20"/>
        </w:rPr>
        <w:t xml:space="preserve"> </w:t>
      </w:r>
    </w:p>
    <w:p w:rsidR="008C5952" w:rsidRDefault="00BC7183" w:rsidP="001F4562">
      <w:pPr>
        <w:ind w:right="-1"/>
        <w:jc w:val="both"/>
        <w:rPr>
          <w:b/>
          <w:bCs/>
          <w:i/>
          <w:iCs/>
          <w:sz w:val="20"/>
          <w:szCs w:val="20"/>
        </w:rPr>
      </w:pPr>
      <w:r>
        <w:rPr>
          <w:b/>
          <w:bCs/>
          <w:i/>
          <w:iCs/>
          <w:sz w:val="20"/>
          <w:szCs w:val="20"/>
        </w:rPr>
        <w:t xml:space="preserve">         Dal 16 al 18 la FS- Co.S.P.  ispeziona le carceri della Sicilia e incontra il provveditore della regione Sicilia.</w:t>
      </w:r>
    </w:p>
    <w:p w:rsidR="007F610A" w:rsidRDefault="007F610A" w:rsidP="001F4562">
      <w:pPr>
        <w:ind w:right="-1"/>
        <w:jc w:val="both"/>
        <w:rPr>
          <w:b/>
          <w:bCs/>
          <w:i/>
          <w:iCs/>
          <w:sz w:val="20"/>
          <w:szCs w:val="20"/>
        </w:rPr>
      </w:pPr>
    </w:p>
    <w:p w:rsidR="007F610A" w:rsidRDefault="007F610A" w:rsidP="001F4562">
      <w:pPr>
        <w:ind w:right="-1"/>
        <w:jc w:val="both"/>
        <w:rPr>
          <w:b/>
          <w:bCs/>
          <w:i/>
          <w:iCs/>
          <w:sz w:val="20"/>
          <w:szCs w:val="20"/>
        </w:rPr>
      </w:pPr>
      <w:r>
        <w:rPr>
          <w:b/>
          <w:bCs/>
          <w:i/>
          <w:iCs/>
          <w:sz w:val="20"/>
          <w:szCs w:val="20"/>
        </w:rPr>
        <w:t>FS-COSP – Anche  Trapani come nelle restanti realtà Carcerarie d’Italia oltre 196 strutture, oggi si è verificata un atto di incivile intolleranza c</w:t>
      </w:r>
      <w:r w:rsidR="00DA2EBB">
        <w:rPr>
          <w:b/>
          <w:bCs/>
          <w:i/>
          <w:iCs/>
          <w:sz w:val="20"/>
          <w:szCs w:val="20"/>
        </w:rPr>
        <w:t xml:space="preserve">on grave lesioni a carico di quattro </w:t>
      </w:r>
      <w:r>
        <w:rPr>
          <w:b/>
          <w:bCs/>
          <w:i/>
          <w:iCs/>
          <w:sz w:val="20"/>
          <w:szCs w:val="20"/>
        </w:rPr>
        <w:t xml:space="preserve"> Uomini dello Stato</w:t>
      </w:r>
      <w:r w:rsidR="00DA2EBB">
        <w:rPr>
          <w:b/>
          <w:bCs/>
          <w:i/>
          <w:iCs/>
          <w:sz w:val="20"/>
          <w:szCs w:val="20"/>
        </w:rPr>
        <w:t xml:space="preserve"> </w:t>
      </w:r>
      <w:r>
        <w:rPr>
          <w:b/>
          <w:bCs/>
          <w:i/>
          <w:iCs/>
          <w:sz w:val="20"/>
          <w:szCs w:val="20"/>
        </w:rPr>
        <w:t xml:space="preserve"> attualmente ricoverati presso l’Ospedale Civile della Citt</w:t>
      </w:r>
      <w:r w:rsidR="00DA2EBB">
        <w:rPr>
          <w:b/>
          <w:bCs/>
          <w:i/>
          <w:iCs/>
          <w:sz w:val="20"/>
          <w:szCs w:val="20"/>
        </w:rPr>
        <w:t xml:space="preserve">à dopo essere stati soccorsi dai pochi colleghi in servizio </w:t>
      </w:r>
      <w:r>
        <w:rPr>
          <w:b/>
          <w:bCs/>
          <w:i/>
          <w:iCs/>
          <w:sz w:val="20"/>
          <w:szCs w:val="20"/>
        </w:rPr>
        <w:t>.</w:t>
      </w:r>
    </w:p>
    <w:p w:rsidR="007F610A" w:rsidRDefault="007F610A" w:rsidP="001F4562">
      <w:pPr>
        <w:ind w:right="-1"/>
        <w:jc w:val="both"/>
        <w:rPr>
          <w:b/>
          <w:bCs/>
          <w:i/>
          <w:iCs/>
          <w:sz w:val="20"/>
          <w:szCs w:val="20"/>
        </w:rPr>
      </w:pPr>
      <w:r>
        <w:rPr>
          <w:b/>
          <w:bCs/>
          <w:i/>
          <w:iCs/>
          <w:sz w:val="20"/>
          <w:szCs w:val="20"/>
        </w:rPr>
        <w:t>MASTRULLI  - alle ore 14,30 si è</w:t>
      </w:r>
      <w:r w:rsidR="00DA2EBB">
        <w:rPr>
          <w:b/>
          <w:bCs/>
          <w:i/>
          <w:iCs/>
          <w:sz w:val="20"/>
          <w:szCs w:val="20"/>
        </w:rPr>
        <w:t xml:space="preserve"> consumata una violenta  quadruplice </w:t>
      </w:r>
      <w:r>
        <w:rPr>
          <w:b/>
          <w:bCs/>
          <w:i/>
          <w:iCs/>
          <w:sz w:val="20"/>
          <w:szCs w:val="20"/>
        </w:rPr>
        <w:t xml:space="preserve"> aggressione</w:t>
      </w:r>
      <w:r w:rsidR="00DA2EBB">
        <w:rPr>
          <w:b/>
          <w:bCs/>
          <w:i/>
          <w:iCs/>
          <w:sz w:val="20"/>
          <w:szCs w:val="20"/>
        </w:rPr>
        <w:t xml:space="preserve"> ai danni di O</w:t>
      </w:r>
      <w:r>
        <w:rPr>
          <w:b/>
          <w:bCs/>
          <w:i/>
          <w:iCs/>
          <w:sz w:val="20"/>
          <w:szCs w:val="20"/>
        </w:rPr>
        <w:t>peratori dell’Amministrazione Penitenziaria da p</w:t>
      </w:r>
      <w:r w:rsidR="00DA2EBB">
        <w:rPr>
          <w:b/>
          <w:bCs/>
          <w:i/>
          <w:iCs/>
          <w:sz w:val="20"/>
          <w:szCs w:val="20"/>
        </w:rPr>
        <w:t>arte di un galeotto,</w:t>
      </w:r>
      <w:r>
        <w:rPr>
          <w:b/>
          <w:bCs/>
          <w:i/>
          <w:iCs/>
          <w:sz w:val="20"/>
          <w:szCs w:val="20"/>
        </w:rPr>
        <w:t xml:space="preserve"> </w:t>
      </w:r>
      <w:r w:rsidR="00DA2EBB">
        <w:rPr>
          <w:b/>
          <w:bCs/>
          <w:i/>
          <w:iCs/>
          <w:sz w:val="20"/>
          <w:szCs w:val="20"/>
        </w:rPr>
        <w:t xml:space="preserve">che </w:t>
      </w:r>
      <w:r>
        <w:rPr>
          <w:b/>
          <w:bCs/>
          <w:i/>
          <w:iCs/>
          <w:sz w:val="20"/>
          <w:szCs w:val="20"/>
        </w:rPr>
        <w:t>dalla propria Sezione</w:t>
      </w:r>
      <w:r w:rsidR="00DA2EBB">
        <w:rPr>
          <w:b/>
          <w:bCs/>
          <w:i/>
          <w:iCs/>
          <w:sz w:val="20"/>
          <w:szCs w:val="20"/>
        </w:rPr>
        <w:t xml:space="preserve"> veniva accompagnato presso il </w:t>
      </w:r>
      <w:r>
        <w:rPr>
          <w:b/>
          <w:bCs/>
          <w:i/>
          <w:iCs/>
          <w:sz w:val="20"/>
          <w:szCs w:val="20"/>
        </w:rPr>
        <w:t xml:space="preserve"> Consiglio di Disciplina pe</w:t>
      </w:r>
      <w:r w:rsidR="00DA2EBB">
        <w:rPr>
          <w:b/>
          <w:bCs/>
          <w:i/>
          <w:iCs/>
          <w:sz w:val="20"/>
          <w:szCs w:val="20"/>
        </w:rPr>
        <w:t>r situazioni  disciplinari già dal medesimo precedentemente consumate nel penitenziario</w:t>
      </w:r>
      <w:r>
        <w:rPr>
          <w:b/>
          <w:bCs/>
          <w:i/>
          <w:iCs/>
          <w:sz w:val="20"/>
          <w:szCs w:val="20"/>
        </w:rPr>
        <w:t>.</w:t>
      </w:r>
    </w:p>
    <w:p w:rsidR="007F610A" w:rsidRDefault="007F610A" w:rsidP="001F4562">
      <w:pPr>
        <w:ind w:right="-1"/>
        <w:jc w:val="both"/>
        <w:rPr>
          <w:b/>
          <w:bCs/>
          <w:i/>
          <w:iCs/>
          <w:sz w:val="20"/>
          <w:szCs w:val="20"/>
        </w:rPr>
      </w:pPr>
      <w:r>
        <w:rPr>
          <w:b/>
          <w:bCs/>
          <w:i/>
          <w:iCs/>
          <w:sz w:val="20"/>
          <w:szCs w:val="20"/>
        </w:rPr>
        <w:t xml:space="preserve">Siamo ad  oltre 2.800 feriti dall’inizio dell’anno, i colleghi della Polizia Penitenziaria che quotidianamente subiscono nelle prigioni d’Italia umiliazioni verbali, dileggio , lesioni e ferimenti molti di questi casi con lesioni permanenti portate sulla pelle dei tutori dell’Ordine e della Sicurezza, un Corpo di polizia penitenziaria </w:t>
      </w:r>
      <w:r w:rsidR="00DA2EBB">
        <w:rPr>
          <w:b/>
          <w:bCs/>
          <w:i/>
          <w:iCs/>
          <w:sz w:val="20"/>
          <w:szCs w:val="20"/>
        </w:rPr>
        <w:t xml:space="preserve"> con un numero di 12.000 persone in meno rispetto alle 46.000 da dotazione organica del 2001.</w:t>
      </w:r>
    </w:p>
    <w:p w:rsidR="007F610A" w:rsidRDefault="007F610A" w:rsidP="001F4562">
      <w:pPr>
        <w:ind w:right="-1"/>
        <w:jc w:val="both"/>
        <w:rPr>
          <w:b/>
          <w:bCs/>
          <w:i/>
          <w:iCs/>
          <w:sz w:val="20"/>
          <w:szCs w:val="20"/>
        </w:rPr>
      </w:pPr>
      <w:r>
        <w:rPr>
          <w:b/>
          <w:bCs/>
          <w:i/>
          <w:iCs/>
          <w:sz w:val="20"/>
          <w:szCs w:val="20"/>
        </w:rPr>
        <w:t>Mancano 80 unità nel penitenziario</w:t>
      </w:r>
      <w:r w:rsidR="00DA2EBB">
        <w:rPr>
          <w:b/>
          <w:bCs/>
          <w:i/>
          <w:iCs/>
          <w:sz w:val="20"/>
          <w:szCs w:val="20"/>
        </w:rPr>
        <w:t xml:space="preserve"> di Trapani </w:t>
      </w:r>
      <w:r>
        <w:rPr>
          <w:b/>
          <w:bCs/>
          <w:i/>
          <w:iCs/>
          <w:sz w:val="20"/>
          <w:szCs w:val="20"/>
        </w:rPr>
        <w:t xml:space="preserve"> e il grave evento critico di oggi dimostra una scarsa presenza nelle postazioni di servizio e nelle scorte anche interne al Carcere per </w:t>
      </w:r>
      <w:r w:rsidR="00DA2EBB">
        <w:rPr>
          <w:b/>
          <w:bCs/>
          <w:i/>
          <w:iCs/>
          <w:sz w:val="20"/>
          <w:szCs w:val="20"/>
        </w:rPr>
        <w:t xml:space="preserve">il solo </w:t>
      </w:r>
      <w:r>
        <w:rPr>
          <w:b/>
          <w:bCs/>
          <w:i/>
          <w:iCs/>
          <w:sz w:val="20"/>
          <w:szCs w:val="20"/>
        </w:rPr>
        <w:t xml:space="preserve">accompagnamento </w:t>
      </w:r>
      <w:r w:rsidR="00DA2EBB">
        <w:rPr>
          <w:b/>
          <w:bCs/>
          <w:i/>
          <w:iCs/>
          <w:sz w:val="20"/>
          <w:szCs w:val="20"/>
        </w:rPr>
        <w:t xml:space="preserve">dei </w:t>
      </w:r>
      <w:r>
        <w:rPr>
          <w:b/>
          <w:bCs/>
          <w:i/>
          <w:iCs/>
          <w:sz w:val="20"/>
          <w:szCs w:val="20"/>
        </w:rPr>
        <w:t>reclusi in un rapporto 1 a 1 e non</w:t>
      </w:r>
      <w:r w:rsidR="00DA2EBB">
        <w:rPr>
          <w:b/>
          <w:bCs/>
          <w:i/>
          <w:iCs/>
          <w:sz w:val="20"/>
          <w:szCs w:val="20"/>
        </w:rPr>
        <w:t xml:space="preserve"> invece di </w:t>
      </w:r>
      <w:r>
        <w:rPr>
          <w:b/>
          <w:bCs/>
          <w:i/>
          <w:iCs/>
          <w:sz w:val="20"/>
          <w:szCs w:val="20"/>
        </w:rPr>
        <w:t xml:space="preserve"> un</w:t>
      </w:r>
      <w:r w:rsidR="00DA2EBB">
        <w:rPr>
          <w:b/>
          <w:bCs/>
          <w:i/>
          <w:iCs/>
          <w:sz w:val="20"/>
          <w:szCs w:val="20"/>
        </w:rPr>
        <w:t xml:space="preserve"> </w:t>
      </w:r>
      <w:r w:rsidR="00BC7183">
        <w:rPr>
          <w:b/>
          <w:bCs/>
          <w:i/>
          <w:iCs/>
          <w:sz w:val="20"/>
          <w:szCs w:val="20"/>
        </w:rPr>
        <w:t xml:space="preserve">(1) </w:t>
      </w:r>
      <w:r>
        <w:rPr>
          <w:b/>
          <w:bCs/>
          <w:i/>
          <w:iCs/>
          <w:sz w:val="20"/>
          <w:szCs w:val="20"/>
        </w:rPr>
        <w:t xml:space="preserve"> detenuto e tre</w:t>
      </w:r>
      <w:r w:rsidR="00BC7183">
        <w:rPr>
          <w:b/>
          <w:bCs/>
          <w:i/>
          <w:iCs/>
          <w:sz w:val="20"/>
          <w:szCs w:val="20"/>
        </w:rPr>
        <w:t>(3)</w:t>
      </w:r>
      <w:r w:rsidR="00DA2EBB">
        <w:rPr>
          <w:b/>
          <w:bCs/>
          <w:i/>
          <w:iCs/>
          <w:sz w:val="20"/>
          <w:szCs w:val="20"/>
        </w:rPr>
        <w:t xml:space="preserve"> A</w:t>
      </w:r>
      <w:r>
        <w:rPr>
          <w:b/>
          <w:bCs/>
          <w:i/>
          <w:iCs/>
          <w:sz w:val="20"/>
          <w:szCs w:val="20"/>
        </w:rPr>
        <w:t>genti</w:t>
      </w:r>
      <w:r w:rsidR="00BC7183">
        <w:rPr>
          <w:b/>
          <w:bCs/>
          <w:i/>
          <w:iCs/>
          <w:sz w:val="20"/>
          <w:szCs w:val="20"/>
        </w:rPr>
        <w:t xml:space="preserve"> </w:t>
      </w:r>
      <w:r w:rsidR="00DA2EBB">
        <w:rPr>
          <w:b/>
          <w:bCs/>
          <w:i/>
          <w:iCs/>
          <w:sz w:val="20"/>
          <w:szCs w:val="20"/>
        </w:rPr>
        <w:t xml:space="preserve"> -</w:t>
      </w:r>
      <w:r w:rsidR="00F306FB">
        <w:rPr>
          <w:b/>
          <w:bCs/>
          <w:i/>
          <w:iCs/>
          <w:sz w:val="20"/>
          <w:szCs w:val="20"/>
        </w:rPr>
        <w:t xml:space="preserve"> </w:t>
      </w:r>
      <w:r w:rsidR="00BC7183">
        <w:rPr>
          <w:b/>
          <w:bCs/>
          <w:i/>
          <w:iCs/>
          <w:sz w:val="20"/>
          <w:szCs w:val="20"/>
        </w:rPr>
        <w:t>COME INVECE DOVREBBE ESSERE APPLICATO</w:t>
      </w:r>
      <w:r w:rsidR="00DA2EBB">
        <w:rPr>
          <w:b/>
          <w:bCs/>
          <w:i/>
          <w:iCs/>
          <w:sz w:val="20"/>
          <w:szCs w:val="20"/>
        </w:rPr>
        <w:t>-</w:t>
      </w:r>
      <w:r>
        <w:rPr>
          <w:b/>
          <w:bCs/>
          <w:i/>
          <w:iCs/>
          <w:sz w:val="20"/>
          <w:szCs w:val="20"/>
        </w:rPr>
        <w:t>.</w:t>
      </w:r>
    </w:p>
    <w:p w:rsidR="007F610A" w:rsidRDefault="007F610A" w:rsidP="001F4562">
      <w:pPr>
        <w:ind w:right="-1"/>
        <w:jc w:val="both"/>
        <w:rPr>
          <w:b/>
          <w:bCs/>
          <w:i/>
          <w:iCs/>
          <w:sz w:val="20"/>
          <w:szCs w:val="20"/>
        </w:rPr>
      </w:pPr>
      <w:r>
        <w:rPr>
          <w:b/>
          <w:bCs/>
          <w:i/>
          <w:iCs/>
          <w:sz w:val="20"/>
          <w:szCs w:val="20"/>
        </w:rPr>
        <w:t>La violenza di oggi dove u</w:t>
      </w:r>
      <w:r w:rsidR="00DA2EBB">
        <w:rPr>
          <w:b/>
          <w:bCs/>
          <w:i/>
          <w:iCs/>
          <w:sz w:val="20"/>
          <w:szCs w:val="20"/>
        </w:rPr>
        <w:t>n A</w:t>
      </w:r>
      <w:r>
        <w:rPr>
          <w:b/>
          <w:bCs/>
          <w:i/>
          <w:iCs/>
          <w:sz w:val="20"/>
          <w:szCs w:val="20"/>
        </w:rPr>
        <w:t>gente di scorta sorpreso alle s</w:t>
      </w:r>
      <w:r w:rsidR="00DA2EBB">
        <w:rPr>
          <w:b/>
          <w:bCs/>
          <w:i/>
          <w:iCs/>
          <w:sz w:val="20"/>
          <w:szCs w:val="20"/>
        </w:rPr>
        <w:t xml:space="preserve">palle dal recluso con un pezzo di </w:t>
      </w:r>
      <w:r>
        <w:rPr>
          <w:b/>
          <w:bCs/>
          <w:i/>
          <w:iCs/>
          <w:sz w:val="20"/>
          <w:szCs w:val="20"/>
        </w:rPr>
        <w:t xml:space="preserve"> legno </w:t>
      </w:r>
      <w:r w:rsidR="00DA2EBB">
        <w:rPr>
          <w:b/>
          <w:bCs/>
          <w:i/>
          <w:iCs/>
          <w:sz w:val="20"/>
          <w:szCs w:val="20"/>
        </w:rPr>
        <w:t xml:space="preserve">probabilmente </w:t>
      </w:r>
      <w:r>
        <w:rPr>
          <w:b/>
          <w:bCs/>
          <w:i/>
          <w:iCs/>
          <w:sz w:val="20"/>
          <w:szCs w:val="20"/>
        </w:rPr>
        <w:t>rica</w:t>
      </w:r>
      <w:r w:rsidR="00DA2EBB">
        <w:rPr>
          <w:b/>
          <w:bCs/>
          <w:i/>
          <w:iCs/>
          <w:sz w:val="20"/>
          <w:szCs w:val="20"/>
        </w:rPr>
        <w:t xml:space="preserve">vato  da uno sgabello o </w:t>
      </w:r>
      <w:r w:rsidR="00BC7183">
        <w:rPr>
          <w:b/>
          <w:bCs/>
          <w:i/>
          <w:iCs/>
          <w:sz w:val="20"/>
          <w:szCs w:val="20"/>
        </w:rPr>
        <w:t xml:space="preserve"> dal tavolino in dota</w:t>
      </w:r>
      <w:r>
        <w:rPr>
          <w:b/>
          <w:bCs/>
          <w:i/>
          <w:iCs/>
          <w:sz w:val="20"/>
          <w:szCs w:val="20"/>
        </w:rPr>
        <w:t>z</w:t>
      </w:r>
      <w:r w:rsidR="00BC7183">
        <w:rPr>
          <w:b/>
          <w:bCs/>
          <w:i/>
          <w:iCs/>
          <w:sz w:val="20"/>
          <w:szCs w:val="20"/>
        </w:rPr>
        <w:t>i</w:t>
      </w:r>
      <w:r>
        <w:rPr>
          <w:b/>
          <w:bCs/>
          <w:i/>
          <w:iCs/>
          <w:sz w:val="20"/>
          <w:szCs w:val="20"/>
        </w:rPr>
        <w:t xml:space="preserve">one, </w:t>
      </w:r>
      <w:r w:rsidR="00DA2EBB">
        <w:rPr>
          <w:b/>
          <w:bCs/>
          <w:i/>
          <w:iCs/>
          <w:sz w:val="20"/>
          <w:szCs w:val="20"/>
        </w:rPr>
        <w:t xml:space="preserve">colpito anche con un pugno sul viso senza alcun motivo, un’aggressione  anche consumata sugli </w:t>
      </w:r>
      <w:r>
        <w:rPr>
          <w:b/>
          <w:bCs/>
          <w:i/>
          <w:iCs/>
          <w:sz w:val="20"/>
          <w:szCs w:val="20"/>
        </w:rPr>
        <w:t xml:space="preserve"> Educatori </w:t>
      </w:r>
      <w:r w:rsidR="00DA2EBB">
        <w:rPr>
          <w:b/>
          <w:bCs/>
          <w:i/>
          <w:iCs/>
          <w:sz w:val="20"/>
          <w:szCs w:val="20"/>
        </w:rPr>
        <w:t xml:space="preserve">e Psicologi presenti </w:t>
      </w:r>
      <w:r>
        <w:rPr>
          <w:b/>
          <w:bCs/>
          <w:i/>
          <w:iCs/>
          <w:sz w:val="20"/>
          <w:szCs w:val="20"/>
        </w:rPr>
        <w:t xml:space="preserve">accorsi </w:t>
      </w:r>
      <w:r w:rsidR="00DA2EBB">
        <w:rPr>
          <w:b/>
          <w:bCs/>
          <w:i/>
          <w:iCs/>
          <w:sz w:val="20"/>
          <w:szCs w:val="20"/>
        </w:rPr>
        <w:t xml:space="preserve">in quel momento </w:t>
      </w:r>
      <w:r>
        <w:rPr>
          <w:b/>
          <w:bCs/>
          <w:i/>
          <w:iCs/>
          <w:sz w:val="20"/>
          <w:szCs w:val="20"/>
        </w:rPr>
        <w:t>per difend</w:t>
      </w:r>
      <w:r w:rsidR="00DA2EBB">
        <w:rPr>
          <w:b/>
          <w:bCs/>
          <w:i/>
          <w:iCs/>
          <w:sz w:val="20"/>
          <w:szCs w:val="20"/>
        </w:rPr>
        <w:t>ere il poliziotto,</w:t>
      </w:r>
      <w:r>
        <w:rPr>
          <w:b/>
          <w:bCs/>
          <w:i/>
          <w:iCs/>
          <w:sz w:val="20"/>
          <w:szCs w:val="20"/>
        </w:rPr>
        <w:t xml:space="preserve"> dimostra l’anarchia criminale e criminosa che si consuma in uno Stato del diritto </w:t>
      </w:r>
      <w:r w:rsidR="00BC7183">
        <w:rPr>
          <w:b/>
          <w:bCs/>
          <w:i/>
          <w:iCs/>
          <w:sz w:val="20"/>
          <w:szCs w:val="20"/>
        </w:rPr>
        <w:t>di aggredire acquisito nel temp</w:t>
      </w:r>
      <w:r>
        <w:rPr>
          <w:b/>
          <w:bCs/>
          <w:i/>
          <w:iCs/>
          <w:sz w:val="20"/>
          <w:szCs w:val="20"/>
        </w:rPr>
        <w:t>o dalla Popolazione reclusa per leggi forse troppo permissive e superficiali che non difendono le istituzioni.</w:t>
      </w:r>
      <w:r w:rsidR="00F306FB">
        <w:rPr>
          <w:b/>
          <w:bCs/>
          <w:i/>
          <w:iCs/>
          <w:sz w:val="20"/>
          <w:szCs w:val="20"/>
        </w:rPr>
        <w:t xml:space="preserve"> Il recente richiamo con lettera Circolare dle Capo Dipartimento dottor Francesco BASENTINI rivolta ai provveditori,ai Direttori delle Carceri e ai Comandanti di reparto al momento non sembra abbia sortito alcun effetto stando a quello che ancora registriamo nelle carceri Italiane e Siciliane.</w:t>
      </w:r>
    </w:p>
    <w:p w:rsidR="007F610A" w:rsidRDefault="007F610A" w:rsidP="001F4562">
      <w:pPr>
        <w:ind w:right="-1"/>
        <w:jc w:val="both"/>
        <w:rPr>
          <w:b/>
          <w:bCs/>
          <w:i/>
          <w:iCs/>
          <w:sz w:val="20"/>
          <w:szCs w:val="20"/>
        </w:rPr>
      </w:pPr>
      <w:r>
        <w:rPr>
          <w:b/>
          <w:bCs/>
          <w:i/>
          <w:iCs/>
          <w:sz w:val="20"/>
          <w:szCs w:val="20"/>
        </w:rPr>
        <w:t xml:space="preserve">A Denunciare il </w:t>
      </w:r>
      <w:r w:rsidR="00BC7183">
        <w:rPr>
          <w:b/>
          <w:bCs/>
          <w:i/>
          <w:iCs/>
          <w:sz w:val="20"/>
          <w:szCs w:val="20"/>
        </w:rPr>
        <w:t>caso di oggi anche il Delegato N</w:t>
      </w:r>
      <w:r>
        <w:rPr>
          <w:b/>
          <w:bCs/>
          <w:i/>
          <w:iCs/>
          <w:sz w:val="20"/>
          <w:szCs w:val="20"/>
        </w:rPr>
        <w:t xml:space="preserve">azionale della Sicilia Lillo </w:t>
      </w:r>
      <w:r w:rsidR="00BC7183">
        <w:rPr>
          <w:b/>
          <w:bCs/>
          <w:i/>
          <w:iCs/>
          <w:sz w:val="20"/>
          <w:szCs w:val="20"/>
        </w:rPr>
        <w:t>LETTERIO Italiano che si dichiara amareggiato per la troppa e tanta violenza che nelle prigioni Siciliane si registra da qualche tempo con un surplus di detenuti e duna carenza in regione di circa 900 unità della Polizia Penitenziaria,Trapani come Barcellona terra senza confini e senza fine.</w:t>
      </w:r>
    </w:p>
    <w:p w:rsidR="00DA2EBB" w:rsidRDefault="00DA2EBB" w:rsidP="001F4562">
      <w:pPr>
        <w:ind w:right="-1"/>
        <w:jc w:val="both"/>
        <w:rPr>
          <w:b/>
          <w:bCs/>
          <w:i/>
          <w:iCs/>
          <w:sz w:val="20"/>
          <w:szCs w:val="20"/>
        </w:rPr>
      </w:pPr>
      <w:r>
        <w:rPr>
          <w:b/>
          <w:bCs/>
          <w:i/>
          <w:iCs/>
          <w:sz w:val="20"/>
          <w:szCs w:val="20"/>
        </w:rPr>
        <w:t>Alle ore 14,00 il Carcere di TRAPANI era nelle mani di pochi agenti in servizio, la grave carenza di personale sta a dimostrare che la situazione è sfuggita di mano ai vertici del DAP, e alle sedi Regionali che sembrano ingessate negli interventi e nella  difesa dei Poliziotti e Operatori tutti.</w:t>
      </w:r>
    </w:p>
    <w:p w:rsidR="00BC7183" w:rsidRDefault="00BC7183" w:rsidP="00F75326">
      <w:pPr>
        <w:widowControl w:val="0"/>
        <w:autoSpaceDE w:val="0"/>
        <w:autoSpaceDN w:val="0"/>
        <w:adjustRightInd w:val="0"/>
        <w:jc w:val="both"/>
        <w:rPr>
          <w:b/>
          <w:bCs/>
          <w:i/>
          <w:iCs/>
          <w:sz w:val="20"/>
          <w:szCs w:val="20"/>
        </w:rPr>
      </w:pPr>
      <w:r>
        <w:rPr>
          <w:b/>
          <w:bCs/>
          <w:i/>
          <w:iCs/>
          <w:sz w:val="20"/>
          <w:szCs w:val="20"/>
        </w:rPr>
        <w:t>MASTRULLI – Gli eventi critici della Sicilia mi portano a verificare direttamente e personalmente le Carceri della regione e per questo è stato già da oggi fissato un calendario di Visite Ispettive e di Incontri che inizierà il prossimo 16 ottobre partendo dalla Scuola di Formazione SFAPP Catania e che riguarderà circa dieci strutture Penitenziarie tra cui anche TRAPANI, BARCELLONA, MESSINA, CATANIA BICOCCA, CATANIA IPM, TERMINI IMERESE, GIARRE,etc., che si concluderà con l’incontro già concordato con l’attuale nuovo Dirigente Generale dell’Amministrazione Penitenziaria dottoressa Cinzia CALANDRINO il giorno 18 ottobre p.v. alle ore 10 presso gli Uffici del PRAP DELLA SICILIA a PALERMO.</w:t>
      </w:r>
    </w:p>
    <w:p w:rsidR="00BC7183" w:rsidRDefault="00BC7183" w:rsidP="00F75326">
      <w:pPr>
        <w:widowControl w:val="0"/>
        <w:autoSpaceDE w:val="0"/>
        <w:autoSpaceDN w:val="0"/>
        <w:adjustRightInd w:val="0"/>
        <w:jc w:val="both"/>
        <w:rPr>
          <w:b/>
          <w:bCs/>
          <w:i/>
          <w:iCs/>
          <w:sz w:val="20"/>
          <w:szCs w:val="20"/>
        </w:rPr>
      </w:pPr>
      <w:r>
        <w:rPr>
          <w:b/>
          <w:bCs/>
          <w:i/>
          <w:iCs/>
          <w:sz w:val="20"/>
          <w:szCs w:val="20"/>
        </w:rPr>
        <w:t>Solidarietà ai feriti viene espressa dalla federazione Sindacale Co.S.P. con l’augurio di una pronta guarigione.</w:t>
      </w:r>
    </w:p>
    <w:p w:rsidR="00BC7183" w:rsidRDefault="00BC7183" w:rsidP="00F75326">
      <w:pPr>
        <w:widowControl w:val="0"/>
        <w:autoSpaceDE w:val="0"/>
        <w:autoSpaceDN w:val="0"/>
        <w:adjustRightInd w:val="0"/>
        <w:jc w:val="both"/>
        <w:rPr>
          <w:b/>
          <w:bCs/>
          <w:i/>
          <w:iCs/>
          <w:sz w:val="20"/>
          <w:szCs w:val="20"/>
        </w:rPr>
      </w:pPr>
      <w:r>
        <w:rPr>
          <w:b/>
          <w:bCs/>
          <w:i/>
          <w:iCs/>
          <w:sz w:val="20"/>
          <w:szCs w:val="20"/>
        </w:rPr>
        <w:t>Ufficio Stampa Nazionale FS-COSP</w:t>
      </w:r>
    </w:p>
    <w:p w:rsidR="008C5952" w:rsidRDefault="00BC7183" w:rsidP="00F75326">
      <w:pPr>
        <w:widowControl w:val="0"/>
        <w:autoSpaceDE w:val="0"/>
        <w:autoSpaceDN w:val="0"/>
        <w:adjustRightInd w:val="0"/>
        <w:jc w:val="both"/>
        <w:rPr>
          <w:w w:val="90"/>
          <w:sz w:val="20"/>
          <w:szCs w:val="20"/>
        </w:rPr>
      </w:pPr>
      <w:r>
        <w:rPr>
          <w:b/>
          <w:bCs/>
          <w:i/>
          <w:iCs/>
          <w:sz w:val="20"/>
          <w:szCs w:val="20"/>
        </w:rPr>
        <w:t>MASTRULLI 3355435878</w:t>
      </w:r>
      <w:r w:rsidR="00F306FB">
        <w:rPr>
          <w:b/>
          <w:bCs/>
          <w:i/>
          <w:iCs/>
          <w:sz w:val="20"/>
          <w:szCs w:val="20"/>
        </w:rPr>
        <w:t xml:space="preserve"> </w:t>
      </w:r>
      <w:hyperlink r:id="rId8" w:history="1">
        <w:r w:rsidRPr="000A44BD">
          <w:rPr>
            <w:rStyle w:val="Collegamentoipertestuale"/>
            <w:b/>
            <w:bCs/>
            <w:i/>
            <w:iCs/>
            <w:sz w:val="20"/>
            <w:szCs w:val="20"/>
          </w:rPr>
          <w:t>segretariogeneralecoosp@gmail.com</w:t>
        </w:r>
      </w:hyperlink>
      <w:r>
        <w:rPr>
          <w:b/>
          <w:bCs/>
          <w:i/>
          <w:iCs/>
          <w:sz w:val="20"/>
          <w:szCs w:val="20"/>
        </w:rPr>
        <w:t xml:space="preserve"> </w:t>
      </w:r>
      <w:r w:rsidR="00F55572">
        <w:rPr>
          <w:rFonts w:ascii="Times New Roman" w:hAnsi="Times New Roman"/>
          <w:b/>
          <w:bCs/>
          <w:sz w:val="44"/>
          <w:szCs w:val="44"/>
        </w:rPr>
        <w:t xml:space="preserve">  </w:t>
      </w:r>
      <w:r w:rsidR="00175739">
        <w:rPr>
          <w:rFonts w:ascii="Times New Roman" w:hAnsi="Times New Roman"/>
          <w:b/>
          <w:bCs/>
          <w:sz w:val="44"/>
          <w:szCs w:val="44"/>
        </w:rPr>
        <w:t xml:space="preserve"> </w:t>
      </w:r>
      <w:r w:rsidR="00200BC9">
        <w:rPr>
          <w:rFonts w:ascii="Times New Roman" w:hAnsi="Times New Roman"/>
          <w:b/>
          <w:bCs/>
          <w:sz w:val="44"/>
          <w:szCs w:val="44"/>
        </w:rPr>
        <w:tab/>
      </w:r>
      <w:r w:rsidR="0048713B">
        <w:rPr>
          <w:rFonts w:ascii="Times New Roman" w:hAnsi="Times New Roman"/>
          <w:b/>
          <w:bCs/>
          <w:sz w:val="44"/>
          <w:szCs w:val="44"/>
        </w:rPr>
        <w:tab/>
      </w:r>
      <w:r w:rsidR="0048713B">
        <w:rPr>
          <w:rFonts w:ascii="Times New Roman" w:hAnsi="Times New Roman"/>
          <w:b/>
          <w:bCs/>
          <w:sz w:val="44"/>
          <w:szCs w:val="44"/>
        </w:rPr>
        <w:tab/>
      </w:r>
      <w:r w:rsidR="00200BC9">
        <w:rPr>
          <w:rFonts w:ascii="Times New Roman" w:hAnsi="Times New Roman"/>
          <w:b/>
          <w:bCs/>
          <w:sz w:val="44"/>
          <w:szCs w:val="44"/>
        </w:rPr>
        <w:tab/>
      </w:r>
      <w:r w:rsidR="00200BC9">
        <w:rPr>
          <w:rFonts w:ascii="Times New Roman" w:hAnsi="Times New Roman"/>
          <w:b/>
          <w:bCs/>
          <w:sz w:val="44"/>
          <w:szCs w:val="44"/>
        </w:rPr>
        <w:tab/>
      </w:r>
    </w:p>
    <w:sectPr w:rsidR="008C5952" w:rsidSect="00E705DB">
      <w:headerReference w:type="even" r:id="rId9"/>
      <w:headerReference w:type="default" r:id="rId10"/>
      <w:footerReference w:type="default" r:id="rId11"/>
      <w:headerReference w:type="first" r:id="rId12"/>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FA0" w:rsidRDefault="00355FA0" w:rsidP="0053601D">
      <w:r>
        <w:separator/>
      </w:r>
    </w:p>
  </w:endnote>
  <w:endnote w:type="continuationSeparator" w:id="1">
    <w:p w:rsidR="00355FA0" w:rsidRDefault="00355FA0"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4C518B"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FA0" w:rsidRDefault="00355FA0" w:rsidP="0053601D">
      <w:r>
        <w:separator/>
      </w:r>
    </w:p>
  </w:footnote>
  <w:footnote w:type="continuationSeparator" w:id="1">
    <w:p w:rsidR="00355FA0" w:rsidRDefault="00355FA0"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4C518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4C518B" w:rsidP="00EF3131">
    <w:pPr>
      <w:pStyle w:val="Pidipagina"/>
      <w:tabs>
        <w:tab w:val="clear" w:pos="4819"/>
        <w:tab w:val="center" w:pos="3544"/>
      </w:tabs>
    </w:pPr>
    <w:r w:rsidRPr="004C518B">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4C518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0">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5"/>
  </w:num>
  <w:num w:numId="5">
    <w:abstractNumId w:val="0"/>
  </w:num>
  <w:num w:numId="6">
    <w:abstractNumId w:val="11"/>
  </w:num>
  <w:num w:numId="7">
    <w:abstractNumId w:val="2"/>
  </w:num>
  <w:num w:numId="8">
    <w:abstractNumId w:val="1"/>
  </w:num>
  <w:num w:numId="9">
    <w:abstractNumId w:val="10"/>
  </w:num>
  <w:num w:numId="10">
    <w:abstractNumId w:val="9"/>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28674"/>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444F"/>
    <w:rsid w:val="00015D87"/>
    <w:rsid w:val="00021C25"/>
    <w:rsid w:val="00021D3E"/>
    <w:rsid w:val="00033918"/>
    <w:rsid w:val="000362CD"/>
    <w:rsid w:val="00045B75"/>
    <w:rsid w:val="000516C5"/>
    <w:rsid w:val="00052E2F"/>
    <w:rsid w:val="0005498C"/>
    <w:rsid w:val="00060368"/>
    <w:rsid w:val="00065ED8"/>
    <w:rsid w:val="00070B79"/>
    <w:rsid w:val="0007145C"/>
    <w:rsid w:val="00077A29"/>
    <w:rsid w:val="000830B8"/>
    <w:rsid w:val="000839FC"/>
    <w:rsid w:val="00084863"/>
    <w:rsid w:val="00090302"/>
    <w:rsid w:val="00090823"/>
    <w:rsid w:val="00091620"/>
    <w:rsid w:val="00092C45"/>
    <w:rsid w:val="000931E1"/>
    <w:rsid w:val="000956B9"/>
    <w:rsid w:val="0009574E"/>
    <w:rsid w:val="000975DA"/>
    <w:rsid w:val="000979E2"/>
    <w:rsid w:val="000A302F"/>
    <w:rsid w:val="000A41DE"/>
    <w:rsid w:val="000B0EAB"/>
    <w:rsid w:val="000B2486"/>
    <w:rsid w:val="000B6054"/>
    <w:rsid w:val="000B6740"/>
    <w:rsid w:val="000C6AF2"/>
    <w:rsid w:val="000D7BBF"/>
    <w:rsid w:val="000E2B0C"/>
    <w:rsid w:val="000E31D9"/>
    <w:rsid w:val="000E6FD3"/>
    <w:rsid w:val="000F1540"/>
    <w:rsid w:val="000F2999"/>
    <w:rsid w:val="000F39CD"/>
    <w:rsid w:val="000F650A"/>
    <w:rsid w:val="000F7328"/>
    <w:rsid w:val="000F7E18"/>
    <w:rsid w:val="001024D1"/>
    <w:rsid w:val="00110EEB"/>
    <w:rsid w:val="00113E68"/>
    <w:rsid w:val="00114357"/>
    <w:rsid w:val="00116D5B"/>
    <w:rsid w:val="001208EE"/>
    <w:rsid w:val="001213C5"/>
    <w:rsid w:val="00121410"/>
    <w:rsid w:val="00121C79"/>
    <w:rsid w:val="001272B7"/>
    <w:rsid w:val="00133F33"/>
    <w:rsid w:val="00136281"/>
    <w:rsid w:val="00141AA7"/>
    <w:rsid w:val="00145176"/>
    <w:rsid w:val="00145496"/>
    <w:rsid w:val="001540B2"/>
    <w:rsid w:val="00167CC4"/>
    <w:rsid w:val="00175739"/>
    <w:rsid w:val="00175865"/>
    <w:rsid w:val="00184121"/>
    <w:rsid w:val="001846CD"/>
    <w:rsid w:val="0019122F"/>
    <w:rsid w:val="00193FFB"/>
    <w:rsid w:val="001A1364"/>
    <w:rsid w:val="001A35F4"/>
    <w:rsid w:val="001A42C2"/>
    <w:rsid w:val="001A42E2"/>
    <w:rsid w:val="001A4C2E"/>
    <w:rsid w:val="001A5D37"/>
    <w:rsid w:val="001A6CEE"/>
    <w:rsid w:val="001B0019"/>
    <w:rsid w:val="001B1ECE"/>
    <w:rsid w:val="001C5E31"/>
    <w:rsid w:val="001C6167"/>
    <w:rsid w:val="001D1896"/>
    <w:rsid w:val="001D6111"/>
    <w:rsid w:val="001D70EC"/>
    <w:rsid w:val="001D796A"/>
    <w:rsid w:val="001E3915"/>
    <w:rsid w:val="001E507E"/>
    <w:rsid w:val="001E7F28"/>
    <w:rsid w:val="001F2123"/>
    <w:rsid w:val="001F238C"/>
    <w:rsid w:val="001F2FC3"/>
    <w:rsid w:val="001F4562"/>
    <w:rsid w:val="001F68DB"/>
    <w:rsid w:val="00200BC9"/>
    <w:rsid w:val="0020169B"/>
    <w:rsid w:val="002164B9"/>
    <w:rsid w:val="0021668C"/>
    <w:rsid w:val="0022111F"/>
    <w:rsid w:val="002249E6"/>
    <w:rsid w:val="002277CA"/>
    <w:rsid w:val="0023093A"/>
    <w:rsid w:val="0023455E"/>
    <w:rsid w:val="0023786D"/>
    <w:rsid w:val="002400A3"/>
    <w:rsid w:val="0024539E"/>
    <w:rsid w:val="00245CC0"/>
    <w:rsid w:val="00246D86"/>
    <w:rsid w:val="0024781C"/>
    <w:rsid w:val="002617FB"/>
    <w:rsid w:val="00261CD5"/>
    <w:rsid w:val="00263301"/>
    <w:rsid w:val="00270341"/>
    <w:rsid w:val="00273F22"/>
    <w:rsid w:val="002743D2"/>
    <w:rsid w:val="00275F72"/>
    <w:rsid w:val="00280F92"/>
    <w:rsid w:val="00287CDE"/>
    <w:rsid w:val="00293101"/>
    <w:rsid w:val="00294637"/>
    <w:rsid w:val="002949F0"/>
    <w:rsid w:val="00295FAE"/>
    <w:rsid w:val="002A251F"/>
    <w:rsid w:val="002A2F1F"/>
    <w:rsid w:val="002A5205"/>
    <w:rsid w:val="002A6209"/>
    <w:rsid w:val="002A6B25"/>
    <w:rsid w:val="002B3578"/>
    <w:rsid w:val="002B755A"/>
    <w:rsid w:val="002C1F18"/>
    <w:rsid w:val="002C1FEC"/>
    <w:rsid w:val="002C344B"/>
    <w:rsid w:val="002C3CC2"/>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F15E1"/>
    <w:rsid w:val="002F3BED"/>
    <w:rsid w:val="002F54F3"/>
    <w:rsid w:val="00301502"/>
    <w:rsid w:val="00312309"/>
    <w:rsid w:val="00314A66"/>
    <w:rsid w:val="003210A8"/>
    <w:rsid w:val="00321425"/>
    <w:rsid w:val="003216F7"/>
    <w:rsid w:val="00325240"/>
    <w:rsid w:val="0033270F"/>
    <w:rsid w:val="00342ABD"/>
    <w:rsid w:val="00343618"/>
    <w:rsid w:val="00343625"/>
    <w:rsid w:val="00353CB4"/>
    <w:rsid w:val="00355FA0"/>
    <w:rsid w:val="00356356"/>
    <w:rsid w:val="00357F09"/>
    <w:rsid w:val="0036187D"/>
    <w:rsid w:val="00363959"/>
    <w:rsid w:val="00364A04"/>
    <w:rsid w:val="003650BE"/>
    <w:rsid w:val="00367358"/>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228F"/>
    <w:rsid w:val="003A6244"/>
    <w:rsid w:val="003B6D15"/>
    <w:rsid w:val="003B7C89"/>
    <w:rsid w:val="003C0DBA"/>
    <w:rsid w:val="003C13EF"/>
    <w:rsid w:val="003D17B8"/>
    <w:rsid w:val="003D26E1"/>
    <w:rsid w:val="003D4E1F"/>
    <w:rsid w:val="003D58D1"/>
    <w:rsid w:val="003D5D5A"/>
    <w:rsid w:val="003F36CA"/>
    <w:rsid w:val="003F61B9"/>
    <w:rsid w:val="003F66FC"/>
    <w:rsid w:val="003F7979"/>
    <w:rsid w:val="0040121A"/>
    <w:rsid w:val="0040161F"/>
    <w:rsid w:val="0040324E"/>
    <w:rsid w:val="00414E2A"/>
    <w:rsid w:val="0041735C"/>
    <w:rsid w:val="00417C5F"/>
    <w:rsid w:val="00417E29"/>
    <w:rsid w:val="00421397"/>
    <w:rsid w:val="00422916"/>
    <w:rsid w:val="00423982"/>
    <w:rsid w:val="00425FCE"/>
    <w:rsid w:val="0043176B"/>
    <w:rsid w:val="00432BD2"/>
    <w:rsid w:val="00433E0E"/>
    <w:rsid w:val="00437DB1"/>
    <w:rsid w:val="00444A65"/>
    <w:rsid w:val="004528A4"/>
    <w:rsid w:val="00453159"/>
    <w:rsid w:val="00454B46"/>
    <w:rsid w:val="004555D1"/>
    <w:rsid w:val="00456B0C"/>
    <w:rsid w:val="00457801"/>
    <w:rsid w:val="00462EA8"/>
    <w:rsid w:val="00463775"/>
    <w:rsid w:val="004643DB"/>
    <w:rsid w:val="00465B6A"/>
    <w:rsid w:val="004674BF"/>
    <w:rsid w:val="00472A86"/>
    <w:rsid w:val="00474B18"/>
    <w:rsid w:val="00475FF5"/>
    <w:rsid w:val="00477F0F"/>
    <w:rsid w:val="004804A1"/>
    <w:rsid w:val="00482419"/>
    <w:rsid w:val="00482A15"/>
    <w:rsid w:val="0048713B"/>
    <w:rsid w:val="00492EBE"/>
    <w:rsid w:val="004975A6"/>
    <w:rsid w:val="004A053C"/>
    <w:rsid w:val="004A3CFD"/>
    <w:rsid w:val="004A48EA"/>
    <w:rsid w:val="004B2C98"/>
    <w:rsid w:val="004B3308"/>
    <w:rsid w:val="004B332E"/>
    <w:rsid w:val="004B3376"/>
    <w:rsid w:val="004B408D"/>
    <w:rsid w:val="004B491B"/>
    <w:rsid w:val="004B6368"/>
    <w:rsid w:val="004B7606"/>
    <w:rsid w:val="004C0C7F"/>
    <w:rsid w:val="004C2CD9"/>
    <w:rsid w:val="004C518B"/>
    <w:rsid w:val="004C5F12"/>
    <w:rsid w:val="004D420D"/>
    <w:rsid w:val="004E2E3C"/>
    <w:rsid w:val="004E3D58"/>
    <w:rsid w:val="004F01EC"/>
    <w:rsid w:val="004F05DD"/>
    <w:rsid w:val="004F5DAF"/>
    <w:rsid w:val="00504473"/>
    <w:rsid w:val="00510897"/>
    <w:rsid w:val="00513EC6"/>
    <w:rsid w:val="00516448"/>
    <w:rsid w:val="00517B15"/>
    <w:rsid w:val="00517E9E"/>
    <w:rsid w:val="00520B39"/>
    <w:rsid w:val="005214F2"/>
    <w:rsid w:val="00530E3F"/>
    <w:rsid w:val="00533718"/>
    <w:rsid w:val="0053432C"/>
    <w:rsid w:val="00534B9B"/>
    <w:rsid w:val="00535FB5"/>
    <w:rsid w:val="0053601D"/>
    <w:rsid w:val="005375FE"/>
    <w:rsid w:val="00542018"/>
    <w:rsid w:val="0054419E"/>
    <w:rsid w:val="00546CAD"/>
    <w:rsid w:val="005532A9"/>
    <w:rsid w:val="00555947"/>
    <w:rsid w:val="0056088B"/>
    <w:rsid w:val="00562A4C"/>
    <w:rsid w:val="00571B72"/>
    <w:rsid w:val="0057218C"/>
    <w:rsid w:val="0057561B"/>
    <w:rsid w:val="00580293"/>
    <w:rsid w:val="00581A45"/>
    <w:rsid w:val="005825A0"/>
    <w:rsid w:val="0058391F"/>
    <w:rsid w:val="00584AA2"/>
    <w:rsid w:val="00590047"/>
    <w:rsid w:val="00596267"/>
    <w:rsid w:val="005A14EA"/>
    <w:rsid w:val="005A4C5F"/>
    <w:rsid w:val="005A5565"/>
    <w:rsid w:val="005A7A84"/>
    <w:rsid w:val="005B430E"/>
    <w:rsid w:val="005C145E"/>
    <w:rsid w:val="005C2DBE"/>
    <w:rsid w:val="005C3A65"/>
    <w:rsid w:val="005D1F55"/>
    <w:rsid w:val="005D64BE"/>
    <w:rsid w:val="005E0089"/>
    <w:rsid w:val="005E55FC"/>
    <w:rsid w:val="005E6159"/>
    <w:rsid w:val="005F3C45"/>
    <w:rsid w:val="005F4319"/>
    <w:rsid w:val="006111D2"/>
    <w:rsid w:val="00616D93"/>
    <w:rsid w:val="00621790"/>
    <w:rsid w:val="00622C8A"/>
    <w:rsid w:val="00635148"/>
    <w:rsid w:val="00635BAB"/>
    <w:rsid w:val="00637F33"/>
    <w:rsid w:val="00643C51"/>
    <w:rsid w:val="00644CA8"/>
    <w:rsid w:val="00646269"/>
    <w:rsid w:val="0065373B"/>
    <w:rsid w:val="00655300"/>
    <w:rsid w:val="00655727"/>
    <w:rsid w:val="006633EE"/>
    <w:rsid w:val="00664351"/>
    <w:rsid w:val="00671AAF"/>
    <w:rsid w:val="00673FD3"/>
    <w:rsid w:val="00690FEB"/>
    <w:rsid w:val="006935EA"/>
    <w:rsid w:val="00693872"/>
    <w:rsid w:val="00697AC8"/>
    <w:rsid w:val="006A3449"/>
    <w:rsid w:val="006A3BDB"/>
    <w:rsid w:val="006A49A0"/>
    <w:rsid w:val="006A5BB1"/>
    <w:rsid w:val="006B618F"/>
    <w:rsid w:val="006B6A76"/>
    <w:rsid w:val="006C36AE"/>
    <w:rsid w:val="006C4F6B"/>
    <w:rsid w:val="006C5361"/>
    <w:rsid w:val="006C5BD3"/>
    <w:rsid w:val="006C69D1"/>
    <w:rsid w:val="006D1234"/>
    <w:rsid w:val="006D12C6"/>
    <w:rsid w:val="006D1B0D"/>
    <w:rsid w:val="006D57D7"/>
    <w:rsid w:val="006D6F3C"/>
    <w:rsid w:val="006D7A52"/>
    <w:rsid w:val="006F14D3"/>
    <w:rsid w:val="006F19B6"/>
    <w:rsid w:val="006F61BC"/>
    <w:rsid w:val="0070268A"/>
    <w:rsid w:val="00702A07"/>
    <w:rsid w:val="00703A44"/>
    <w:rsid w:val="00704543"/>
    <w:rsid w:val="007046DA"/>
    <w:rsid w:val="0070578F"/>
    <w:rsid w:val="00714ED1"/>
    <w:rsid w:val="00721461"/>
    <w:rsid w:val="00723A8C"/>
    <w:rsid w:val="00730470"/>
    <w:rsid w:val="0074191E"/>
    <w:rsid w:val="00742ABC"/>
    <w:rsid w:val="007438E6"/>
    <w:rsid w:val="00744689"/>
    <w:rsid w:val="00746E53"/>
    <w:rsid w:val="0075713F"/>
    <w:rsid w:val="0075721C"/>
    <w:rsid w:val="00761A0B"/>
    <w:rsid w:val="007664A1"/>
    <w:rsid w:val="00766874"/>
    <w:rsid w:val="00766CED"/>
    <w:rsid w:val="00770203"/>
    <w:rsid w:val="0077100C"/>
    <w:rsid w:val="00771866"/>
    <w:rsid w:val="00771994"/>
    <w:rsid w:val="00773289"/>
    <w:rsid w:val="00775AAA"/>
    <w:rsid w:val="00782F9B"/>
    <w:rsid w:val="00783ECD"/>
    <w:rsid w:val="00784CC6"/>
    <w:rsid w:val="00786CE2"/>
    <w:rsid w:val="00791DF6"/>
    <w:rsid w:val="00793B5A"/>
    <w:rsid w:val="00797BC5"/>
    <w:rsid w:val="007A53D2"/>
    <w:rsid w:val="007A6278"/>
    <w:rsid w:val="007A6B55"/>
    <w:rsid w:val="007B1807"/>
    <w:rsid w:val="007B6B33"/>
    <w:rsid w:val="007C0B30"/>
    <w:rsid w:val="007C13B9"/>
    <w:rsid w:val="007C6D10"/>
    <w:rsid w:val="007D0636"/>
    <w:rsid w:val="007D2EAB"/>
    <w:rsid w:val="007D4B0A"/>
    <w:rsid w:val="007D4CA7"/>
    <w:rsid w:val="007E2760"/>
    <w:rsid w:val="007E301C"/>
    <w:rsid w:val="007E4F5D"/>
    <w:rsid w:val="007E7E69"/>
    <w:rsid w:val="007F45F8"/>
    <w:rsid w:val="007F610A"/>
    <w:rsid w:val="00804D81"/>
    <w:rsid w:val="008054A7"/>
    <w:rsid w:val="00810093"/>
    <w:rsid w:val="0081136F"/>
    <w:rsid w:val="008123B0"/>
    <w:rsid w:val="00814585"/>
    <w:rsid w:val="00816A96"/>
    <w:rsid w:val="0082008D"/>
    <w:rsid w:val="00824303"/>
    <w:rsid w:val="0084105E"/>
    <w:rsid w:val="00842D71"/>
    <w:rsid w:val="00845D55"/>
    <w:rsid w:val="00846036"/>
    <w:rsid w:val="008466D9"/>
    <w:rsid w:val="00852A4D"/>
    <w:rsid w:val="00857098"/>
    <w:rsid w:val="008627B0"/>
    <w:rsid w:val="00862CED"/>
    <w:rsid w:val="00864918"/>
    <w:rsid w:val="008674D2"/>
    <w:rsid w:val="00874DD1"/>
    <w:rsid w:val="00875B26"/>
    <w:rsid w:val="00877962"/>
    <w:rsid w:val="00880DF2"/>
    <w:rsid w:val="00882175"/>
    <w:rsid w:val="00882E3D"/>
    <w:rsid w:val="008846D6"/>
    <w:rsid w:val="0088685B"/>
    <w:rsid w:val="0089050E"/>
    <w:rsid w:val="00895A1D"/>
    <w:rsid w:val="00895FCD"/>
    <w:rsid w:val="00897016"/>
    <w:rsid w:val="008A2AFB"/>
    <w:rsid w:val="008A7ED9"/>
    <w:rsid w:val="008B172A"/>
    <w:rsid w:val="008B2B4C"/>
    <w:rsid w:val="008B4AD7"/>
    <w:rsid w:val="008B7FC7"/>
    <w:rsid w:val="008C181C"/>
    <w:rsid w:val="008C18F5"/>
    <w:rsid w:val="008C1F44"/>
    <w:rsid w:val="008C5840"/>
    <w:rsid w:val="008C5952"/>
    <w:rsid w:val="008C6B61"/>
    <w:rsid w:val="008C7614"/>
    <w:rsid w:val="008D19CD"/>
    <w:rsid w:val="008D4AAB"/>
    <w:rsid w:val="008D4C3B"/>
    <w:rsid w:val="008D5189"/>
    <w:rsid w:val="008E184E"/>
    <w:rsid w:val="008E41F7"/>
    <w:rsid w:val="008E6C70"/>
    <w:rsid w:val="008E75A6"/>
    <w:rsid w:val="008E7E8E"/>
    <w:rsid w:val="008F7D54"/>
    <w:rsid w:val="00900EA2"/>
    <w:rsid w:val="00904344"/>
    <w:rsid w:val="009057F7"/>
    <w:rsid w:val="009068F5"/>
    <w:rsid w:val="00910371"/>
    <w:rsid w:val="009134F2"/>
    <w:rsid w:val="00915779"/>
    <w:rsid w:val="009162DB"/>
    <w:rsid w:val="00916AF2"/>
    <w:rsid w:val="00917EA9"/>
    <w:rsid w:val="00920586"/>
    <w:rsid w:val="00922983"/>
    <w:rsid w:val="00923712"/>
    <w:rsid w:val="009244A1"/>
    <w:rsid w:val="0092478C"/>
    <w:rsid w:val="00931476"/>
    <w:rsid w:val="009317B3"/>
    <w:rsid w:val="00933BAD"/>
    <w:rsid w:val="00945A22"/>
    <w:rsid w:val="00950B4A"/>
    <w:rsid w:val="00951BC4"/>
    <w:rsid w:val="00952F61"/>
    <w:rsid w:val="009567FC"/>
    <w:rsid w:val="0096428A"/>
    <w:rsid w:val="0097167F"/>
    <w:rsid w:val="00972C63"/>
    <w:rsid w:val="00974524"/>
    <w:rsid w:val="00974947"/>
    <w:rsid w:val="00981E89"/>
    <w:rsid w:val="00993AF2"/>
    <w:rsid w:val="00994F72"/>
    <w:rsid w:val="00995A3D"/>
    <w:rsid w:val="009969E9"/>
    <w:rsid w:val="00997F16"/>
    <w:rsid w:val="009A139C"/>
    <w:rsid w:val="009A1C0A"/>
    <w:rsid w:val="009A2269"/>
    <w:rsid w:val="009A2492"/>
    <w:rsid w:val="009A73EB"/>
    <w:rsid w:val="009B0C24"/>
    <w:rsid w:val="009B5967"/>
    <w:rsid w:val="009C209C"/>
    <w:rsid w:val="009C2E87"/>
    <w:rsid w:val="009C660D"/>
    <w:rsid w:val="009C6628"/>
    <w:rsid w:val="009C6734"/>
    <w:rsid w:val="009D1B3F"/>
    <w:rsid w:val="009D2F1F"/>
    <w:rsid w:val="009D4042"/>
    <w:rsid w:val="009D5A6A"/>
    <w:rsid w:val="009D6B5C"/>
    <w:rsid w:val="009E0964"/>
    <w:rsid w:val="009E2A57"/>
    <w:rsid w:val="009E2DF7"/>
    <w:rsid w:val="009E3511"/>
    <w:rsid w:val="009E6281"/>
    <w:rsid w:val="009F2B64"/>
    <w:rsid w:val="009F2BE4"/>
    <w:rsid w:val="009F5874"/>
    <w:rsid w:val="009F5D85"/>
    <w:rsid w:val="009F7CCD"/>
    <w:rsid w:val="00A01BB8"/>
    <w:rsid w:val="00A0545A"/>
    <w:rsid w:val="00A07CDC"/>
    <w:rsid w:val="00A143D0"/>
    <w:rsid w:val="00A24CE2"/>
    <w:rsid w:val="00A26037"/>
    <w:rsid w:val="00A26F05"/>
    <w:rsid w:val="00A27B28"/>
    <w:rsid w:val="00A30487"/>
    <w:rsid w:val="00A304E9"/>
    <w:rsid w:val="00A3087D"/>
    <w:rsid w:val="00A31CB3"/>
    <w:rsid w:val="00A32B92"/>
    <w:rsid w:val="00A36F1B"/>
    <w:rsid w:val="00A44610"/>
    <w:rsid w:val="00A52A39"/>
    <w:rsid w:val="00A60D59"/>
    <w:rsid w:val="00A62389"/>
    <w:rsid w:val="00A70109"/>
    <w:rsid w:val="00A74D41"/>
    <w:rsid w:val="00A7797C"/>
    <w:rsid w:val="00A84D18"/>
    <w:rsid w:val="00A86FAC"/>
    <w:rsid w:val="00A87698"/>
    <w:rsid w:val="00A9236B"/>
    <w:rsid w:val="00A93055"/>
    <w:rsid w:val="00A9430B"/>
    <w:rsid w:val="00A97BCF"/>
    <w:rsid w:val="00AA0058"/>
    <w:rsid w:val="00AA02A5"/>
    <w:rsid w:val="00AA6880"/>
    <w:rsid w:val="00AB04C0"/>
    <w:rsid w:val="00AB0AE7"/>
    <w:rsid w:val="00AB1897"/>
    <w:rsid w:val="00AB1FA1"/>
    <w:rsid w:val="00AC1930"/>
    <w:rsid w:val="00AC2141"/>
    <w:rsid w:val="00AD00EF"/>
    <w:rsid w:val="00AD0F79"/>
    <w:rsid w:val="00AD19F9"/>
    <w:rsid w:val="00AE4EB0"/>
    <w:rsid w:val="00AF11E0"/>
    <w:rsid w:val="00AF2546"/>
    <w:rsid w:val="00AF5958"/>
    <w:rsid w:val="00B01D51"/>
    <w:rsid w:val="00B13C25"/>
    <w:rsid w:val="00B21B1D"/>
    <w:rsid w:val="00B22DB5"/>
    <w:rsid w:val="00B25840"/>
    <w:rsid w:val="00B27079"/>
    <w:rsid w:val="00B30FBE"/>
    <w:rsid w:val="00B315DA"/>
    <w:rsid w:val="00B325C2"/>
    <w:rsid w:val="00B36F30"/>
    <w:rsid w:val="00B37744"/>
    <w:rsid w:val="00B37CD7"/>
    <w:rsid w:val="00B40A26"/>
    <w:rsid w:val="00B422CB"/>
    <w:rsid w:val="00B437B2"/>
    <w:rsid w:val="00B44844"/>
    <w:rsid w:val="00B46044"/>
    <w:rsid w:val="00B5165F"/>
    <w:rsid w:val="00B52D4F"/>
    <w:rsid w:val="00B5405F"/>
    <w:rsid w:val="00B658B1"/>
    <w:rsid w:val="00B67366"/>
    <w:rsid w:val="00B84366"/>
    <w:rsid w:val="00B84AC5"/>
    <w:rsid w:val="00B878EE"/>
    <w:rsid w:val="00B9026F"/>
    <w:rsid w:val="00B95882"/>
    <w:rsid w:val="00B959E3"/>
    <w:rsid w:val="00B97E9D"/>
    <w:rsid w:val="00BA0791"/>
    <w:rsid w:val="00BA5119"/>
    <w:rsid w:val="00BA7049"/>
    <w:rsid w:val="00BA708A"/>
    <w:rsid w:val="00BB3F92"/>
    <w:rsid w:val="00BB5122"/>
    <w:rsid w:val="00BC59D3"/>
    <w:rsid w:val="00BC6888"/>
    <w:rsid w:val="00BC7183"/>
    <w:rsid w:val="00BD1FD5"/>
    <w:rsid w:val="00BD4B94"/>
    <w:rsid w:val="00BD7570"/>
    <w:rsid w:val="00BE0B3C"/>
    <w:rsid w:val="00BE1DA8"/>
    <w:rsid w:val="00BE1DA9"/>
    <w:rsid w:val="00BE7C1A"/>
    <w:rsid w:val="00BF145C"/>
    <w:rsid w:val="00BF2FD1"/>
    <w:rsid w:val="00BF59F0"/>
    <w:rsid w:val="00BF5A01"/>
    <w:rsid w:val="00C037D7"/>
    <w:rsid w:val="00C10DAF"/>
    <w:rsid w:val="00C1163A"/>
    <w:rsid w:val="00C11F8A"/>
    <w:rsid w:val="00C15717"/>
    <w:rsid w:val="00C172D3"/>
    <w:rsid w:val="00C20990"/>
    <w:rsid w:val="00C21721"/>
    <w:rsid w:val="00C2571E"/>
    <w:rsid w:val="00C27772"/>
    <w:rsid w:val="00C27A29"/>
    <w:rsid w:val="00C31FB7"/>
    <w:rsid w:val="00C52DA4"/>
    <w:rsid w:val="00C6102D"/>
    <w:rsid w:val="00C658C7"/>
    <w:rsid w:val="00C65C46"/>
    <w:rsid w:val="00C7349A"/>
    <w:rsid w:val="00C74210"/>
    <w:rsid w:val="00C85674"/>
    <w:rsid w:val="00C871CF"/>
    <w:rsid w:val="00C97D65"/>
    <w:rsid w:val="00CA3332"/>
    <w:rsid w:val="00CA4F5D"/>
    <w:rsid w:val="00CA5505"/>
    <w:rsid w:val="00CA7C53"/>
    <w:rsid w:val="00CB2D4D"/>
    <w:rsid w:val="00CB51AD"/>
    <w:rsid w:val="00CB5488"/>
    <w:rsid w:val="00CB6317"/>
    <w:rsid w:val="00CB74AA"/>
    <w:rsid w:val="00CC011D"/>
    <w:rsid w:val="00CC03B4"/>
    <w:rsid w:val="00CC47FC"/>
    <w:rsid w:val="00CC54D9"/>
    <w:rsid w:val="00CC5927"/>
    <w:rsid w:val="00CD1BAF"/>
    <w:rsid w:val="00CD22C0"/>
    <w:rsid w:val="00CD34B3"/>
    <w:rsid w:val="00CE03A7"/>
    <w:rsid w:val="00CE2FCD"/>
    <w:rsid w:val="00CE6692"/>
    <w:rsid w:val="00CF07AB"/>
    <w:rsid w:val="00CF229D"/>
    <w:rsid w:val="00CF4BE6"/>
    <w:rsid w:val="00D0290B"/>
    <w:rsid w:val="00D02A6F"/>
    <w:rsid w:val="00D04722"/>
    <w:rsid w:val="00D06A79"/>
    <w:rsid w:val="00D1279E"/>
    <w:rsid w:val="00D21C10"/>
    <w:rsid w:val="00D229DC"/>
    <w:rsid w:val="00D23545"/>
    <w:rsid w:val="00D24E91"/>
    <w:rsid w:val="00D27709"/>
    <w:rsid w:val="00D300CD"/>
    <w:rsid w:val="00D33FF6"/>
    <w:rsid w:val="00D36D69"/>
    <w:rsid w:val="00D41256"/>
    <w:rsid w:val="00D420D5"/>
    <w:rsid w:val="00D421F3"/>
    <w:rsid w:val="00D4301D"/>
    <w:rsid w:val="00D44F35"/>
    <w:rsid w:val="00D4750B"/>
    <w:rsid w:val="00D47ECD"/>
    <w:rsid w:val="00D543B8"/>
    <w:rsid w:val="00D55444"/>
    <w:rsid w:val="00D56FD4"/>
    <w:rsid w:val="00D63996"/>
    <w:rsid w:val="00D72D2C"/>
    <w:rsid w:val="00D749F3"/>
    <w:rsid w:val="00D754CC"/>
    <w:rsid w:val="00D771F3"/>
    <w:rsid w:val="00D80B2C"/>
    <w:rsid w:val="00D836CF"/>
    <w:rsid w:val="00D84C43"/>
    <w:rsid w:val="00D86ED4"/>
    <w:rsid w:val="00D93AAD"/>
    <w:rsid w:val="00D9465B"/>
    <w:rsid w:val="00DA0524"/>
    <w:rsid w:val="00DA1177"/>
    <w:rsid w:val="00DA11B9"/>
    <w:rsid w:val="00DA1224"/>
    <w:rsid w:val="00DA137D"/>
    <w:rsid w:val="00DA1FA8"/>
    <w:rsid w:val="00DA2EBB"/>
    <w:rsid w:val="00DA5C51"/>
    <w:rsid w:val="00DA7B71"/>
    <w:rsid w:val="00DB074D"/>
    <w:rsid w:val="00DB1773"/>
    <w:rsid w:val="00DB38DA"/>
    <w:rsid w:val="00DB3A57"/>
    <w:rsid w:val="00DB61B8"/>
    <w:rsid w:val="00DD175B"/>
    <w:rsid w:val="00DE0C6E"/>
    <w:rsid w:val="00DE3086"/>
    <w:rsid w:val="00DE4DBD"/>
    <w:rsid w:val="00DE6951"/>
    <w:rsid w:val="00DF160A"/>
    <w:rsid w:val="00DF18F5"/>
    <w:rsid w:val="00DF2483"/>
    <w:rsid w:val="00DF2736"/>
    <w:rsid w:val="00E02DBA"/>
    <w:rsid w:val="00E0405B"/>
    <w:rsid w:val="00E0748E"/>
    <w:rsid w:val="00E07AC9"/>
    <w:rsid w:val="00E1191E"/>
    <w:rsid w:val="00E14C3E"/>
    <w:rsid w:val="00E14D7F"/>
    <w:rsid w:val="00E1796A"/>
    <w:rsid w:val="00E24D45"/>
    <w:rsid w:val="00E30004"/>
    <w:rsid w:val="00E30FE9"/>
    <w:rsid w:val="00E33C3F"/>
    <w:rsid w:val="00E34C93"/>
    <w:rsid w:val="00E36460"/>
    <w:rsid w:val="00E372D6"/>
    <w:rsid w:val="00E409D5"/>
    <w:rsid w:val="00E43178"/>
    <w:rsid w:val="00E462EF"/>
    <w:rsid w:val="00E50ED5"/>
    <w:rsid w:val="00E52539"/>
    <w:rsid w:val="00E56191"/>
    <w:rsid w:val="00E5758D"/>
    <w:rsid w:val="00E62D81"/>
    <w:rsid w:val="00E639D1"/>
    <w:rsid w:val="00E705DB"/>
    <w:rsid w:val="00E7205C"/>
    <w:rsid w:val="00E73AFA"/>
    <w:rsid w:val="00E80535"/>
    <w:rsid w:val="00E9069A"/>
    <w:rsid w:val="00E92913"/>
    <w:rsid w:val="00E94A82"/>
    <w:rsid w:val="00E97A54"/>
    <w:rsid w:val="00EA37B2"/>
    <w:rsid w:val="00EA49C4"/>
    <w:rsid w:val="00EB5A3E"/>
    <w:rsid w:val="00EB6612"/>
    <w:rsid w:val="00EB7CD9"/>
    <w:rsid w:val="00EC04D1"/>
    <w:rsid w:val="00EC5638"/>
    <w:rsid w:val="00EC6933"/>
    <w:rsid w:val="00ED01F4"/>
    <w:rsid w:val="00ED3990"/>
    <w:rsid w:val="00ED673F"/>
    <w:rsid w:val="00EE2772"/>
    <w:rsid w:val="00EE30A7"/>
    <w:rsid w:val="00EF0B00"/>
    <w:rsid w:val="00EF3131"/>
    <w:rsid w:val="00EF43F7"/>
    <w:rsid w:val="00EF51BB"/>
    <w:rsid w:val="00EF70D1"/>
    <w:rsid w:val="00F127C4"/>
    <w:rsid w:val="00F13120"/>
    <w:rsid w:val="00F13213"/>
    <w:rsid w:val="00F13A63"/>
    <w:rsid w:val="00F15D4F"/>
    <w:rsid w:val="00F21F10"/>
    <w:rsid w:val="00F27BB0"/>
    <w:rsid w:val="00F306FB"/>
    <w:rsid w:val="00F34A2E"/>
    <w:rsid w:val="00F36EAD"/>
    <w:rsid w:val="00F4504E"/>
    <w:rsid w:val="00F51346"/>
    <w:rsid w:val="00F528AE"/>
    <w:rsid w:val="00F5413E"/>
    <w:rsid w:val="00F541D1"/>
    <w:rsid w:val="00F54751"/>
    <w:rsid w:val="00F548E2"/>
    <w:rsid w:val="00F55572"/>
    <w:rsid w:val="00F5711A"/>
    <w:rsid w:val="00F60470"/>
    <w:rsid w:val="00F636C5"/>
    <w:rsid w:val="00F6459A"/>
    <w:rsid w:val="00F75326"/>
    <w:rsid w:val="00F82FEF"/>
    <w:rsid w:val="00F908D0"/>
    <w:rsid w:val="00F91429"/>
    <w:rsid w:val="00FA077B"/>
    <w:rsid w:val="00FA078B"/>
    <w:rsid w:val="00FA0EB6"/>
    <w:rsid w:val="00FB048B"/>
    <w:rsid w:val="00FB0ED5"/>
    <w:rsid w:val="00FC1474"/>
    <w:rsid w:val="00FC2B06"/>
    <w:rsid w:val="00FC3185"/>
    <w:rsid w:val="00FC34A7"/>
    <w:rsid w:val="00FD4F0C"/>
    <w:rsid w:val="00FD50B9"/>
    <w:rsid w:val="00FE0B5F"/>
    <w:rsid w:val="00FE28F9"/>
    <w:rsid w:val="00FE6F8E"/>
    <w:rsid w:val="00FE79A7"/>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ariogeneralecoosp@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20F6D-EC46-429A-B454-35128D92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683</Words>
  <Characters>3898</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2019-10-04T14:36:00Z</cp:lastPrinted>
  <dcterms:created xsi:type="dcterms:W3CDTF">2019-10-04T17:22:00Z</dcterms:created>
  <dcterms:modified xsi:type="dcterms:W3CDTF">2019-10-04T17:22:00Z</dcterms:modified>
</cp:coreProperties>
</file>