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05D" w:rsidRPr="00AE71C7" w:rsidRDefault="00AE71C7" w:rsidP="00B171F8">
      <w:pPr>
        <w:autoSpaceDE w:val="0"/>
        <w:jc w:val="both"/>
        <w:rPr>
          <w:rFonts w:ascii="Arial" w:eastAsia="Times New Roman" w:hAnsi="Arial" w:cs="Arial"/>
          <w:b/>
        </w:rPr>
      </w:pPr>
      <w:r>
        <w:rPr>
          <w:rFonts w:ascii="Arial" w:eastAsia="Times New Roman" w:hAnsi="Arial" w:cs="Arial"/>
          <w:b/>
        </w:rPr>
        <w:t xml:space="preserve">IL CARCERE DI FOGGIA </w:t>
      </w:r>
      <w:r w:rsidR="00E85E19">
        <w:rPr>
          <w:rFonts w:ascii="Arial" w:eastAsia="Times New Roman" w:hAnsi="Arial" w:cs="Arial"/>
          <w:b/>
        </w:rPr>
        <w:t xml:space="preserve"> ANCORA L’ENNESIMA AGGRESSIONE CONTRO POLIZIOTTI IN SERVIZIO NEL PENITENZIARIO,AGENTE COLPITO CON UN CALCIO AI TESTICOLI DA UN DETENUTO. MASTRULLI, ISTITUTO </w:t>
      </w:r>
      <w:r w:rsidR="0039205D" w:rsidRPr="00AE71C7">
        <w:rPr>
          <w:rFonts w:ascii="Arial" w:eastAsia="Times New Roman" w:hAnsi="Arial" w:cs="Arial"/>
          <w:b/>
        </w:rPr>
        <w:t>VICINO AL TRACOLLO</w:t>
      </w:r>
      <w:r>
        <w:rPr>
          <w:rFonts w:ascii="Arial" w:eastAsia="Times New Roman" w:hAnsi="Arial" w:cs="Arial"/>
          <w:b/>
        </w:rPr>
        <w:t xml:space="preserve">, </w:t>
      </w:r>
      <w:r w:rsidRPr="00AE71C7">
        <w:rPr>
          <w:rFonts w:ascii="Arial" w:eastAsia="Times New Roman" w:hAnsi="Arial" w:cs="Arial"/>
          <w:b/>
        </w:rPr>
        <w:t xml:space="preserve">IL </w:t>
      </w:r>
      <w:r w:rsidR="0039205D" w:rsidRPr="00AE71C7">
        <w:rPr>
          <w:rFonts w:ascii="Arial" w:eastAsia="Times New Roman" w:hAnsi="Arial" w:cs="Arial"/>
          <w:b/>
        </w:rPr>
        <w:t>CO.S.P.</w:t>
      </w:r>
      <w:r w:rsidRPr="00AE71C7">
        <w:rPr>
          <w:rFonts w:ascii="Arial" w:eastAsia="Times New Roman" w:hAnsi="Arial" w:cs="Arial"/>
          <w:b/>
        </w:rPr>
        <w:t xml:space="preserve"> LANCIA L’ALLARME</w:t>
      </w:r>
      <w:r w:rsidR="00270AD4">
        <w:rPr>
          <w:rFonts w:ascii="Arial" w:eastAsia="Times New Roman" w:hAnsi="Arial" w:cs="Arial"/>
          <w:b/>
        </w:rPr>
        <w:t xml:space="preserve">. “siamo poliziotti non carne da macello per galeotti” il 10 luglio a Piazza Montecitorio </w:t>
      </w:r>
      <w:r w:rsidR="0026450B">
        <w:rPr>
          <w:rFonts w:ascii="Arial" w:eastAsia="Times New Roman" w:hAnsi="Arial" w:cs="Arial"/>
          <w:b/>
        </w:rPr>
        <w:t>ORE 9,30 la FS-</w:t>
      </w:r>
      <w:r w:rsidR="00270AD4">
        <w:rPr>
          <w:rFonts w:ascii="Arial" w:eastAsia="Times New Roman" w:hAnsi="Arial" w:cs="Arial"/>
          <w:b/>
        </w:rPr>
        <w:t>COSP manifesterà contro la Politica disattenta,anch</w:t>
      </w:r>
      <w:r w:rsidR="00270AD4" w:rsidRPr="0026450B">
        <w:rPr>
          <w:rFonts w:ascii="Arial" w:eastAsia="Times New Roman" w:hAnsi="Arial" w:cs="Arial"/>
          <w:b/>
          <w:highlight w:val="yellow"/>
        </w:rPr>
        <w:t>e sulle forze dell’ordine.</w:t>
      </w:r>
      <w:r w:rsidR="0026450B">
        <w:rPr>
          <w:rFonts w:ascii="Arial" w:eastAsia="Times New Roman" w:hAnsi="Arial" w:cs="Arial"/>
          <w:b/>
        </w:rPr>
        <w:t xml:space="preserve"> </w:t>
      </w:r>
      <w:r w:rsidR="0026450B" w:rsidRPr="0026450B">
        <w:rPr>
          <w:rFonts w:ascii="Arial" w:eastAsia="Times New Roman" w:hAnsi="Arial" w:cs="Arial"/>
          <w:b/>
          <w:highlight w:val="yellow"/>
        </w:rPr>
        <w:t>“LA MONTAGNA ROMANA DAP, HA PARTORITO IL TOPOLINO”</w:t>
      </w:r>
    </w:p>
    <w:p w:rsidR="0039205D" w:rsidRDefault="0039205D" w:rsidP="0039205D">
      <w:pPr>
        <w:rPr>
          <w:rFonts w:ascii="Times New Roman" w:eastAsia="Times New Roman" w:hAnsi="Times New Roman"/>
          <w:sz w:val="20"/>
          <w:szCs w:val="20"/>
        </w:rPr>
      </w:pPr>
    </w:p>
    <w:p w:rsidR="00E85E19" w:rsidRPr="00270AD4" w:rsidRDefault="00E85E19" w:rsidP="0039205D">
      <w:pPr>
        <w:jc w:val="both"/>
        <w:rPr>
          <w:rFonts w:ascii="Arial" w:hAnsi="Arial" w:cs="Arial"/>
          <w:sz w:val="22"/>
          <w:szCs w:val="22"/>
        </w:rPr>
      </w:pPr>
      <w:r w:rsidRPr="00270AD4">
        <w:rPr>
          <w:rFonts w:ascii="Arial" w:hAnsi="Arial" w:cs="Arial"/>
          <w:sz w:val="22"/>
          <w:szCs w:val="22"/>
        </w:rPr>
        <w:t xml:space="preserve">E’ appena trapelata la notizia che questa mattina verso le ore 8,50 circa nell’apertura delle celle per la fruizione delle docce dei detenuti nel Reparto Sezione 1 Ingresso/Accoglienza dove raggrupperebbe anche i definitivi giuridicamente il detenuto  R.D.P.H di anni 27, giudicabile per tentato omicidio,lesioni e minacce da pochi giorni a Foggia proveniente per motivi </w:t>
      </w:r>
      <w:r w:rsidR="00270AD4" w:rsidRPr="00270AD4">
        <w:rPr>
          <w:rFonts w:ascii="Arial" w:hAnsi="Arial" w:cs="Arial"/>
          <w:sz w:val="22"/>
          <w:szCs w:val="22"/>
        </w:rPr>
        <w:t>disciplinari da quello di Bari,</w:t>
      </w:r>
      <w:r w:rsidRPr="00270AD4">
        <w:rPr>
          <w:rFonts w:ascii="Arial" w:hAnsi="Arial" w:cs="Arial"/>
          <w:sz w:val="22"/>
          <w:szCs w:val="22"/>
        </w:rPr>
        <w:t>non nuovo a simili atti di intolleranza al regolamento e alla custodia, ha sferrato un calcio nel basso ventre del Poliziotto con ferocia senza alcuna motivazione ma probabilmente per il fatto di un lieve ritardo nell’apertura della cella,almeno questo si presume.</w:t>
      </w:r>
    </w:p>
    <w:p w:rsidR="00E85E19" w:rsidRPr="00270AD4" w:rsidRDefault="00E85E19" w:rsidP="0039205D">
      <w:pPr>
        <w:jc w:val="both"/>
        <w:rPr>
          <w:rFonts w:ascii="Arial" w:hAnsi="Arial" w:cs="Arial"/>
          <w:sz w:val="22"/>
          <w:szCs w:val="22"/>
        </w:rPr>
      </w:pPr>
      <w:r w:rsidRPr="00270AD4">
        <w:rPr>
          <w:rFonts w:ascii="Arial" w:hAnsi="Arial" w:cs="Arial"/>
          <w:sz w:val="22"/>
          <w:szCs w:val="22"/>
        </w:rPr>
        <w:t>Immediatamente soccorso l’Assistente Capo Coordinatore  M.R. visitato in Infermeria con invio all’Ospedale Civile Pronto Soccorso di Foggia per gli accertamenti e le eventuali cure del caso.</w:t>
      </w:r>
    </w:p>
    <w:p w:rsidR="00E85E19" w:rsidRPr="00270AD4" w:rsidRDefault="00E85E19" w:rsidP="0039205D">
      <w:pPr>
        <w:jc w:val="both"/>
        <w:rPr>
          <w:rFonts w:ascii="Arial" w:hAnsi="Arial" w:cs="Arial"/>
          <w:sz w:val="22"/>
          <w:szCs w:val="22"/>
        </w:rPr>
      </w:pPr>
      <w:r w:rsidRPr="00270AD4">
        <w:rPr>
          <w:rFonts w:ascii="Arial" w:hAnsi="Arial" w:cs="Arial"/>
          <w:sz w:val="22"/>
          <w:szCs w:val="22"/>
        </w:rPr>
        <w:t>MASTRULLI- Solo pochi giorni fa avevamo lanciato il grido d’allarme su FOGGIA per l’assenza totale di iniziative da parte del DAP,PRAP BARI e dove non esiste ancora un Titolare Dirigen</w:t>
      </w:r>
      <w:r w:rsidR="00270AD4" w:rsidRPr="00270AD4">
        <w:rPr>
          <w:rFonts w:ascii="Arial" w:hAnsi="Arial" w:cs="Arial"/>
          <w:sz w:val="22"/>
          <w:szCs w:val="22"/>
        </w:rPr>
        <w:t>te in Istituto, ma neanche un Vice Titolare al momento s</w:t>
      </w:r>
      <w:r w:rsidRPr="00270AD4">
        <w:rPr>
          <w:rFonts w:ascii="Arial" w:hAnsi="Arial" w:cs="Arial"/>
          <w:sz w:val="22"/>
          <w:szCs w:val="22"/>
        </w:rPr>
        <w:t>e</w:t>
      </w:r>
      <w:r w:rsidR="00270AD4" w:rsidRPr="00270AD4">
        <w:rPr>
          <w:rFonts w:ascii="Arial" w:hAnsi="Arial" w:cs="Arial"/>
          <w:sz w:val="22"/>
          <w:szCs w:val="22"/>
        </w:rPr>
        <w:t xml:space="preserve"> </w:t>
      </w:r>
      <w:r w:rsidRPr="00270AD4">
        <w:rPr>
          <w:rFonts w:ascii="Arial" w:hAnsi="Arial" w:cs="Arial"/>
          <w:sz w:val="22"/>
          <w:szCs w:val="22"/>
        </w:rPr>
        <w:t xml:space="preserve">non schizzi di presenze in missione di funzionari dall’estrema parte della Puglia sud a quello di Foggia Nord Puglia. </w:t>
      </w:r>
    </w:p>
    <w:p w:rsidR="0039205D" w:rsidRPr="00270AD4" w:rsidRDefault="00AE71C7" w:rsidP="0039205D">
      <w:pPr>
        <w:jc w:val="both"/>
        <w:rPr>
          <w:rFonts w:ascii="Arial" w:hAnsi="Arial" w:cs="Arial"/>
          <w:sz w:val="22"/>
          <w:szCs w:val="22"/>
        </w:rPr>
      </w:pPr>
      <w:r w:rsidRPr="00270AD4">
        <w:rPr>
          <w:rFonts w:ascii="Arial" w:hAnsi="Arial" w:cs="Arial"/>
          <w:sz w:val="22"/>
          <w:szCs w:val="22"/>
        </w:rPr>
        <w:t>La Casa Circondariale di Foggia rischia il tracollo in assenza di personale ormai insufficiente a garantire i servizi essenziali. A Lanciare l’allarme è il segretario</w:t>
      </w:r>
      <w:r w:rsidR="00270AD4" w:rsidRPr="00270AD4">
        <w:rPr>
          <w:rFonts w:ascii="Arial" w:hAnsi="Arial" w:cs="Arial"/>
          <w:sz w:val="22"/>
          <w:szCs w:val="22"/>
        </w:rPr>
        <w:t xml:space="preserve"> generale  nazionale del Co.S.P</w:t>
      </w:r>
      <w:r w:rsidRPr="00270AD4">
        <w:rPr>
          <w:rFonts w:ascii="Arial" w:hAnsi="Arial" w:cs="Arial"/>
          <w:sz w:val="22"/>
          <w:szCs w:val="22"/>
        </w:rPr>
        <w:t xml:space="preserve">. Domenico Mastrulli il quale in una nota inviata alle direzioni segnala le gravi criticità che pregiudicano la sicurezza del penitenziario di Foggia. “In particolare - scrive in una nota Mastrulli – le grosse carenze si riscontrano nella </w:t>
      </w:r>
      <w:r w:rsidR="007E1793" w:rsidRPr="00270AD4">
        <w:rPr>
          <w:rFonts w:ascii="Arial" w:hAnsi="Arial" w:cs="Arial"/>
          <w:sz w:val="22"/>
          <w:szCs w:val="22"/>
        </w:rPr>
        <w:t>5^ Unità Ope</w:t>
      </w:r>
      <w:r w:rsidR="0039205D" w:rsidRPr="00270AD4">
        <w:rPr>
          <w:rFonts w:ascii="Arial" w:hAnsi="Arial" w:cs="Arial"/>
          <w:sz w:val="22"/>
          <w:szCs w:val="22"/>
        </w:rPr>
        <w:t xml:space="preserve">rativa </w:t>
      </w:r>
      <w:r w:rsidRPr="00270AD4">
        <w:rPr>
          <w:rFonts w:ascii="Arial" w:hAnsi="Arial" w:cs="Arial"/>
          <w:sz w:val="22"/>
          <w:szCs w:val="22"/>
        </w:rPr>
        <w:t>d</w:t>
      </w:r>
      <w:r w:rsidR="0039205D" w:rsidRPr="00270AD4">
        <w:rPr>
          <w:rFonts w:ascii="Arial" w:hAnsi="Arial" w:cs="Arial"/>
          <w:sz w:val="22"/>
          <w:szCs w:val="22"/>
        </w:rPr>
        <w:t xml:space="preserve">otata </w:t>
      </w:r>
      <w:r w:rsidR="007E1793" w:rsidRPr="00270AD4">
        <w:rPr>
          <w:rFonts w:ascii="Arial" w:hAnsi="Arial" w:cs="Arial"/>
          <w:sz w:val="22"/>
          <w:szCs w:val="22"/>
        </w:rPr>
        <w:t xml:space="preserve">di </w:t>
      </w:r>
      <w:r w:rsidR="00236ACC" w:rsidRPr="00270AD4">
        <w:rPr>
          <w:rFonts w:ascii="Arial" w:hAnsi="Arial" w:cs="Arial"/>
          <w:sz w:val="22"/>
          <w:szCs w:val="22"/>
        </w:rPr>
        <w:t xml:space="preserve">40 </w:t>
      </w:r>
      <w:r w:rsidR="007E1793" w:rsidRPr="00270AD4">
        <w:rPr>
          <w:rFonts w:ascii="Arial" w:hAnsi="Arial" w:cs="Arial"/>
          <w:sz w:val="22"/>
          <w:szCs w:val="22"/>
        </w:rPr>
        <w:t xml:space="preserve">unità </w:t>
      </w:r>
      <w:r w:rsidR="0039205D" w:rsidRPr="00270AD4">
        <w:rPr>
          <w:rFonts w:ascii="Arial" w:hAnsi="Arial" w:cs="Arial"/>
          <w:sz w:val="22"/>
          <w:szCs w:val="22"/>
        </w:rPr>
        <w:t xml:space="preserve">addette ai servizi di vigilanza </w:t>
      </w:r>
      <w:r w:rsidRPr="00270AD4">
        <w:rPr>
          <w:rFonts w:ascii="Arial" w:hAnsi="Arial" w:cs="Arial"/>
          <w:sz w:val="22"/>
          <w:szCs w:val="22"/>
        </w:rPr>
        <w:t>d</w:t>
      </w:r>
      <w:r w:rsidR="007E1793" w:rsidRPr="00270AD4">
        <w:rPr>
          <w:rFonts w:ascii="Arial" w:hAnsi="Arial" w:cs="Arial"/>
          <w:sz w:val="22"/>
          <w:szCs w:val="22"/>
        </w:rPr>
        <w:t xml:space="preserve">el reparto che conteneva </w:t>
      </w:r>
      <w:r w:rsidR="0039205D" w:rsidRPr="00270AD4">
        <w:rPr>
          <w:rFonts w:ascii="Arial" w:hAnsi="Arial" w:cs="Arial"/>
          <w:sz w:val="22"/>
          <w:szCs w:val="22"/>
        </w:rPr>
        <w:t xml:space="preserve">non meno di </w:t>
      </w:r>
      <w:r w:rsidR="007E1793" w:rsidRPr="00270AD4">
        <w:rPr>
          <w:rFonts w:ascii="Arial" w:hAnsi="Arial" w:cs="Arial"/>
          <w:sz w:val="22"/>
          <w:szCs w:val="22"/>
        </w:rPr>
        <w:t>200 reclusi</w:t>
      </w:r>
      <w:r w:rsidR="0039205D" w:rsidRPr="00270AD4">
        <w:rPr>
          <w:rFonts w:ascii="Arial" w:hAnsi="Arial" w:cs="Arial"/>
          <w:sz w:val="22"/>
          <w:szCs w:val="22"/>
        </w:rPr>
        <w:t xml:space="preserve">. </w:t>
      </w:r>
      <w:r w:rsidRPr="00270AD4">
        <w:rPr>
          <w:rFonts w:ascii="Arial" w:hAnsi="Arial" w:cs="Arial"/>
          <w:sz w:val="22"/>
          <w:szCs w:val="22"/>
        </w:rPr>
        <w:t xml:space="preserve">Allo stato attuale, </w:t>
      </w:r>
      <w:r w:rsidR="007E1793" w:rsidRPr="00270AD4">
        <w:rPr>
          <w:rFonts w:ascii="Arial" w:hAnsi="Arial" w:cs="Arial"/>
          <w:sz w:val="22"/>
          <w:szCs w:val="22"/>
        </w:rPr>
        <w:t xml:space="preserve">nonostante la crescita della popolazione </w:t>
      </w:r>
      <w:r w:rsidR="00270AD4" w:rsidRPr="00270AD4">
        <w:rPr>
          <w:rFonts w:ascii="Arial" w:hAnsi="Arial" w:cs="Arial"/>
          <w:sz w:val="22"/>
          <w:szCs w:val="22"/>
        </w:rPr>
        <w:t xml:space="preserve">carceraria sfiora le </w:t>
      </w:r>
      <w:r w:rsidR="0039205D" w:rsidRPr="00270AD4">
        <w:rPr>
          <w:rFonts w:ascii="Arial" w:hAnsi="Arial" w:cs="Arial"/>
          <w:sz w:val="22"/>
          <w:szCs w:val="22"/>
        </w:rPr>
        <w:t>6</w:t>
      </w:r>
      <w:r w:rsidR="00270AD4" w:rsidRPr="00270AD4">
        <w:rPr>
          <w:rFonts w:ascii="Arial" w:hAnsi="Arial" w:cs="Arial"/>
          <w:sz w:val="22"/>
          <w:szCs w:val="22"/>
        </w:rPr>
        <w:t>4</w:t>
      </w:r>
      <w:r w:rsidR="0039205D" w:rsidRPr="00270AD4">
        <w:rPr>
          <w:rFonts w:ascii="Arial" w:hAnsi="Arial" w:cs="Arial"/>
          <w:sz w:val="22"/>
          <w:szCs w:val="22"/>
        </w:rPr>
        <w:t>0 unità</w:t>
      </w:r>
      <w:r w:rsidR="007E1793" w:rsidRPr="00270AD4">
        <w:rPr>
          <w:rFonts w:ascii="Arial" w:hAnsi="Arial" w:cs="Arial"/>
          <w:sz w:val="22"/>
          <w:szCs w:val="22"/>
        </w:rPr>
        <w:t>,</w:t>
      </w:r>
      <w:r w:rsidRPr="00270AD4">
        <w:rPr>
          <w:rFonts w:ascii="Arial" w:hAnsi="Arial" w:cs="Arial"/>
          <w:sz w:val="22"/>
          <w:szCs w:val="22"/>
        </w:rPr>
        <w:t xml:space="preserve">si assiste ad una preoccupante riduzione </w:t>
      </w:r>
      <w:r w:rsidR="009B5E81" w:rsidRPr="00270AD4">
        <w:rPr>
          <w:rFonts w:ascii="Arial" w:hAnsi="Arial" w:cs="Arial"/>
          <w:sz w:val="22"/>
          <w:szCs w:val="22"/>
        </w:rPr>
        <w:t>de</w:t>
      </w:r>
      <w:r w:rsidR="00236ACC" w:rsidRPr="00270AD4">
        <w:rPr>
          <w:rFonts w:ascii="Arial" w:hAnsi="Arial" w:cs="Arial"/>
          <w:sz w:val="22"/>
          <w:szCs w:val="22"/>
        </w:rPr>
        <w:t xml:space="preserve">lle  risorse umane che </w:t>
      </w:r>
      <w:r w:rsidRPr="00270AD4">
        <w:rPr>
          <w:rFonts w:ascii="Arial" w:hAnsi="Arial" w:cs="Arial"/>
          <w:sz w:val="22"/>
          <w:szCs w:val="22"/>
        </w:rPr>
        <w:t>non riescono a fronteggiare le esigenze</w:t>
      </w:r>
      <w:r w:rsidR="006263CF" w:rsidRPr="00270AD4">
        <w:rPr>
          <w:rFonts w:ascii="Arial" w:hAnsi="Arial" w:cs="Arial"/>
          <w:sz w:val="22"/>
          <w:szCs w:val="22"/>
        </w:rPr>
        <w:t xml:space="preserve"> di un reparto sovraffollato</w:t>
      </w:r>
      <w:r w:rsidR="00270AD4" w:rsidRPr="00270AD4">
        <w:rPr>
          <w:rFonts w:ascii="Arial" w:hAnsi="Arial" w:cs="Arial"/>
          <w:sz w:val="22"/>
          <w:szCs w:val="22"/>
        </w:rPr>
        <w:t xml:space="preserve"> come quello dell’evento critico dove si contano circa 37 reclusi</w:t>
      </w:r>
      <w:r w:rsidR="00236ACC" w:rsidRPr="00270AD4">
        <w:rPr>
          <w:rFonts w:ascii="Arial" w:hAnsi="Arial" w:cs="Arial"/>
          <w:sz w:val="22"/>
          <w:szCs w:val="22"/>
        </w:rPr>
        <w:t>.</w:t>
      </w:r>
      <w:r w:rsidR="00270AD4" w:rsidRPr="00270AD4">
        <w:rPr>
          <w:rFonts w:ascii="Arial" w:hAnsi="Arial" w:cs="Arial"/>
          <w:sz w:val="22"/>
          <w:szCs w:val="22"/>
        </w:rPr>
        <w:t xml:space="preserve"> </w:t>
      </w:r>
      <w:r w:rsidR="0039205D" w:rsidRPr="00270AD4">
        <w:rPr>
          <w:rFonts w:ascii="Arial" w:hAnsi="Arial" w:cs="Arial"/>
          <w:sz w:val="22"/>
          <w:szCs w:val="22"/>
        </w:rPr>
        <w:t xml:space="preserve">A </w:t>
      </w:r>
      <w:r w:rsidR="00236ACC" w:rsidRPr="00270AD4">
        <w:rPr>
          <w:rFonts w:ascii="Arial" w:hAnsi="Arial" w:cs="Arial"/>
          <w:sz w:val="22"/>
          <w:szCs w:val="22"/>
        </w:rPr>
        <w:t xml:space="preserve"> fronte della carenza di personale </w:t>
      </w:r>
      <w:r w:rsidR="0039205D" w:rsidRPr="00270AD4">
        <w:rPr>
          <w:rFonts w:ascii="Arial" w:hAnsi="Arial" w:cs="Arial"/>
          <w:sz w:val="22"/>
          <w:szCs w:val="22"/>
        </w:rPr>
        <w:t>di polizia penitenziaria</w:t>
      </w:r>
      <w:r w:rsidR="00236ACC" w:rsidRPr="00270AD4">
        <w:rPr>
          <w:rFonts w:ascii="Arial" w:hAnsi="Arial" w:cs="Arial"/>
          <w:sz w:val="22"/>
          <w:szCs w:val="22"/>
        </w:rPr>
        <w:t xml:space="preserve">, </w:t>
      </w:r>
      <w:r w:rsidR="006263CF" w:rsidRPr="00270AD4">
        <w:rPr>
          <w:rFonts w:ascii="Arial" w:hAnsi="Arial" w:cs="Arial"/>
          <w:sz w:val="22"/>
          <w:szCs w:val="22"/>
        </w:rPr>
        <w:t xml:space="preserve">le direzioni insistono nella programmazione  di turni giornalieri di 8 ore in violazione delle norme del </w:t>
      </w:r>
      <w:r w:rsidR="0039205D" w:rsidRPr="00270AD4">
        <w:rPr>
          <w:rFonts w:ascii="Arial" w:hAnsi="Arial" w:cs="Arial"/>
          <w:sz w:val="22"/>
          <w:szCs w:val="22"/>
        </w:rPr>
        <w:t>contratto nazionale di lavoro</w:t>
      </w:r>
      <w:r w:rsidR="00236ACC" w:rsidRPr="00270AD4">
        <w:rPr>
          <w:rFonts w:ascii="Arial" w:hAnsi="Arial" w:cs="Arial"/>
          <w:sz w:val="22"/>
          <w:szCs w:val="22"/>
        </w:rPr>
        <w:t>,</w:t>
      </w:r>
      <w:r w:rsidR="0039205D" w:rsidRPr="00270AD4">
        <w:rPr>
          <w:rFonts w:ascii="Arial" w:hAnsi="Arial" w:cs="Arial"/>
          <w:sz w:val="22"/>
          <w:szCs w:val="22"/>
        </w:rPr>
        <w:t xml:space="preserve"> attraverso il ricorso al </w:t>
      </w:r>
      <w:r w:rsidR="00236ACC" w:rsidRPr="00270AD4">
        <w:rPr>
          <w:rFonts w:ascii="Arial" w:hAnsi="Arial" w:cs="Arial"/>
          <w:sz w:val="22"/>
          <w:szCs w:val="22"/>
        </w:rPr>
        <w:t>lavoro straordinario</w:t>
      </w:r>
      <w:r w:rsidR="006263CF" w:rsidRPr="00270AD4">
        <w:rPr>
          <w:rFonts w:ascii="Arial" w:hAnsi="Arial" w:cs="Arial"/>
          <w:sz w:val="22"/>
          <w:szCs w:val="22"/>
        </w:rPr>
        <w:t>”. “Il Coordinamento sindacale penitenziario intende r</w:t>
      </w:r>
      <w:r w:rsidR="00236ACC" w:rsidRPr="00270AD4">
        <w:rPr>
          <w:rFonts w:ascii="Arial" w:hAnsi="Arial" w:cs="Arial"/>
          <w:sz w:val="22"/>
          <w:szCs w:val="22"/>
        </w:rPr>
        <w:t>ichiama</w:t>
      </w:r>
      <w:r w:rsidR="006263CF" w:rsidRPr="00270AD4">
        <w:rPr>
          <w:rFonts w:ascii="Arial" w:hAnsi="Arial" w:cs="Arial"/>
          <w:sz w:val="22"/>
          <w:szCs w:val="22"/>
        </w:rPr>
        <w:t xml:space="preserve">re l’attenzione del Provveditorato regionale </w:t>
      </w:r>
      <w:r w:rsidR="0039205D" w:rsidRPr="00270AD4">
        <w:rPr>
          <w:rFonts w:ascii="Arial" w:hAnsi="Arial" w:cs="Arial"/>
          <w:sz w:val="22"/>
          <w:szCs w:val="22"/>
        </w:rPr>
        <w:t>e del</w:t>
      </w:r>
      <w:r w:rsidR="00236ACC" w:rsidRPr="00270AD4">
        <w:rPr>
          <w:rFonts w:ascii="Arial" w:hAnsi="Arial" w:cs="Arial"/>
          <w:sz w:val="22"/>
          <w:szCs w:val="22"/>
        </w:rPr>
        <w:t xml:space="preserve">DAP </w:t>
      </w:r>
      <w:r w:rsidR="006263CF" w:rsidRPr="00270AD4">
        <w:rPr>
          <w:rFonts w:ascii="Arial" w:hAnsi="Arial" w:cs="Arial"/>
          <w:sz w:val="22"/>
          <w:szCs w:val="22"/>
        </w:rPr>
        <w:t xml:space="preserve">di </w:t>
      </w:r>
      <w:r w:rsidR="00236ACC" w:rsidRPr="00270AD4">
        <w:rPr>
          <w:rFonts w:ascii="Arial" w:hAnsi="Arial" w:cs="Arial"/>
          <w:sz w:val="22"/>
          <w:szCs w:val="22"/>
        </w:rPr>
        <w:t xml:space="preserve">Roma </w:t>
      </w:r>
      <w:r w:rsidR="006263CF" w:rsidRPr="00270AD4">
        <w:rPr>
          <w:rFonts w:ascii="Arial" w:hAnsi="Arial" w:cs="Arial"/>
          <w:sz w:val="22"/>
          <w:szCs w:val="22"/>
        </w:rPr>
        <w:t xml:space="preserve">chiedendo </w:t>
      </w:r>
      <w:r w:rsidR="00236ACC" w:rsidRPr="00270AD4">
        <w:rPr>
          <w:rFonts w:ascii="Arial" w:hAnsi="Arial" w:cs="Arial"/>
          <w:sz w:val="22"/>
          <w:szCs w:val="22"/>
        </w:rPr>
        <w:t xml:space="preserve">l’incremento di </w:t>
      </w:r>
      <w:r w:rsidR="006263CF" w:rsidRPr="00270AD4">
        <w:rPr>
          <w:rFonts w:ascii="Arial" w:hAnsi="Arial" w:cs="Arial"/>
          <w:sz w:val="22"/>
          <w:szCs w:val="22"/>
        </w:rPr>
        <w:t xml:space="preserve">80 poliziotti penitenziari. </w:t>
      </w:r>
      <w:r w:rsidR="0039205D" w:rsidRPr="00270AD4">
        <w:rPr>
          <w:rFonts w:ascii="Arial" w:hAnsi="Arial" w:cs="Arial"/>
          <w:sz w:val="22"/>
          <w:szCs w:val="22"/>
        </w:rPr>
        <w:t xml:space="preserve">Il Co.s.p. si chiede </w:t>
      </w:r>
      <w:r w:rsidR="008C0116" w:rsidRPr="00270AD4">
        <w:rPr>
          <w:rFonts w:ascii="Arial" w:hAnsi="Arial" w:cs="Arial"/>
          <w:sz w:val="22"/>
          <w:szCs w:val="22"/>
        </w:rPr>
        <w:t>come mai</w:t>
      </w:r>
      <w:r w:rsidR="0039205D" w:rsidRPr="00270AD4">
        <w:rPr>
          <w:rFonts w:ascii="Arial" w:hAnsi="Arial" w:cs="Arial"/>
          <w:sz w:val="22"/>
          <w:szCs w:val="22"/>
        </w:rPr>
        <w:t>in presenza di evidenti criticità alcune unità vengono sottratte alle loro funzioni e utilizzate in altri settori e uffici del penitenziario</w:t>
      </w:r>
      <w:r w:rsidR="006263CF" w:rsidRPr="00270AD4">
        <w:rPr>
          <w:rFonts w:ascii="Arial" w:hAnsi="Arial" w:cs="Arial"/>
          <w:sz w:val="22"/>
          <w:szCs w:val="22"/>
        </w:rPr>
        <w:t>”</w:t>
      </w:r>
      <w:r w:rsidR="0039205D" w:rsidRPr="00270AD4">
        <w:rPr>
          <w:rFonts w:ascii="Arial" w:hAnsi="Arial" w:cs="Arial"/>
          <w:sz w:val="22"/>
          <w:szCs w:val="22"/>
        </w:rPr>
        <w:t xml:space="preserve">. </w:t>
      </w:r>
    </w:p>
    <w:p w:rsidR="00270AD4" w:rsidRPr="0026450B" w:rsidRDefault="00270AD4" w:rsidP="0039205D">
      <w:pPr>
        <w:jc w:val="both"/>
        <w:rPr>
          <w:rFonts w:ascii="Arial" w:hAnsi="Arial" w:cs="Arial"/>
          <w:b/>
          <w:sz w:val="22"/>
          <w:szCs w:val="22"/>
        </w:rPr>
      </w:pPr>
      <w:r w:rsidRPr="00270AD4">
        <w:rPr>
          <w:rFonts w:ascii="Arial" w:hAnsi="Arial" w:cs="Arial"/>
          <w:sz w:val="22"/>
          <w:szCs w:val="22"/>
        </w:rPr>
        <w:t>Da Roma è stato annunciato per la Puglia e Basilicata un arrivo di 106 unità di polizia 50 uomini 56 donne che dovrebbero essere spalmate sulle tre città penitenziarie LECCE –</w:t>
      </w:r>
      <w:r>
        <w:rPr>
          <w:rFonts w:ascii="Arial" w:hAnsi="Arial" w:cs="Arial"/>
          <w:sz w:val="22"/>
          <w:szCs w:val="22"/>
        </w:rPr>
        <w:t xml:space="preserve"> </w:t>
      </w:r>
      <w:r w:rsidRPr="00270AD4">
        <w:rPr>
          <w:rFonts w:ascii="Arial" w:hAnsi="Arial" w:cs="Arial"/>
          <w:sz w:val="22"/>
          <w:szCs w:val="22"/>
        </w:rPr>
        <w:t>TARANTO e TRANI per l’apertura a Luglio Ufficiale dei nuovi padiglioni che contengono 200 posti letto l’uno,altre unità dello stesso contingente delle 106 dovrebbero andare in istituti con criticità.</w:t>
      </w:r>
      <w:r>
        <w:rPr>
          <w:rFonts w:ascii="Arial" w:hAnsi="Arial" w:cs="Arial"/>
          <w:sz w:val="22"/>
          <w:szCs w:val="22"/>
        </w:rPr>
        <w:t xml:space="preserve"> </w:t>
      </w:r>
      <w:r w:rsidRPr="00270AD4">
        <w:rPr>
          <w:rFonts w:ascii="Arial" w:hAnsi="Arial" w:cs="Arial"/>
          <w:sz w:val="22"/>
          <w:szCs w:val="22"/>
        </w:rPr>
        <w:t>Tra la Puglia e la Basilicata le carenze di personale sono pari a 800 adesso siamo 2.400 in totale per 11 strutture con 4.400 detenuti contro le 2.400 regolamentari,posso solo dire che “</w:t>
      </w:r>
      <w:r w:rsidRPr="0026450B">
        <w:rPr>
          <w:rFonts w:ascii="Arial" w:hAnsi="Arial" w:cs="Arial"/>
          <w:b/>
          <w:sz w:val="22"/>
          <w:szCs w:val="22"/>
          <w:highlight w:val="yellow"/>
        </w:rPr>
        <w:t>LA MONTAGNA HA PARTORITO IL TOPOLINO”|</w:t>
      </w:r>
    </w:p>
    <w:p w:rsidR="006263CF" w:rsidRPr="00270AD4" w:rsidRDefault="00270AD4" w:rsidP="0039205D">
      <w:pPr>
        <w:jc w:val="both"/>
        <w:rPr>
          <w:rFonts w:ascii="Arial" w:hAnsi="Arial" w:cs="Arial"/>
          <w:sz w:val="22"/>
          <w:szCs w:val="22"/>
        </w:rPr>
      </w:pPr>
      <w:r>
        <w:rPr>
          <w:rFonts w:ascii="Arial" w:hAnsi="Arial" w:cs="Arial"/>
          <w:sz w:val="22"/>
          <w:szCs w:val="22"/>
        </w:rPr>
        <w:t>Gli agenti non percepiscono lavoro straordinario lavorato da marzo scorso,neanche Il  FESI  ANNO 2018 E IL  CCNL è SCADUTO DA 165 GIORNI!!</w:t>
      </w:r>
    </w:p>
    <w:p w:rsidR="006263CF" w:rsidRPr="00270AD4" w:rsidRDefault="006263CF" w:rsidP="0039205D">
      <w:pPr>
        <w:jc w:val="both"/>
        <w:rPr>
          <w:rFonts w:ascii="Arial" w:hAnsi="Arial" w:cs="Arial"/>
          <w:sz w:val="22"/>
          <w:szCs w:val="22"/>
        </w:rPr>
      </w:pPr>
      <w:bookmarkStart w:id="0" w:name="_GoBack"/>
      <w:bookmarkEnd w:id="0"/>
      <w:r w:rsidRPr="00270AD4">
        <w:rPr>
          <w:rFonts w:ascii="Arial" w:hAnsi="Arial" w:cs="Arial"/>
          <w:sz w:val="22"/>
          <w:szCs w:val="22"/>
        </w:rPr>
        <w:t>Ufficio Stampa Nazionale</w:t>
      </w:r>
      <w:r w:rsidR="00270AD4">
        <w:rPr>
          <w:rFonts w:ascii="Arial" w:hAnsi="Arial" w:cs="Arial"/>
          <w:sz w:val="22"/>
          <w:szCs w:val="22"/>
        </w:rPr>
        <w:t xml:space="preserve"> FS- Co.S.P</w:t>
      </w:r>
      <w:r w:rsidRPr="00270AD4">
        <w:rPr>
          <w:rFonts w:ascii="Arial" w:hAnsi="Arial" w:cs="Arial"/>
          <w:sz w:val="22"/>
          <w:szCs w:val="22"/>
        </w:rPr>
        <w:t>.</w:t>
      </w:r>
    </w:p>
    <w:p w:rsidR="008C5952" w:rsidRPr="00075F87" w:rsidRDefault="00270AD4" w:rsidP="00270AD4">
      <w:pPr>
        <w:jc w:val="both"/>
        <w:rPr>
          <w:w w:val="90"/>
          <w:sz w:val="20"/>
          <w:szCs w:val="20"/>
        </w:rPr>
      </w:pPr>
      <w:r>
        <w:rPr>
          <w:rFonts w:ascii="Arial" w:hAnsi="Arial" w:cs="Arial"/>
        </w:rPr>
        <w:t>Mastrulli 3355435878</w:t>
      </w:r>
    </w:p>
    <w:sectPr w:rsidR="008C5952" w:rsidRPr="00075F87"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581" w:rsidRDefault="00765581" w:rsidP="0053601D">
      <w:r>
        <w:separator/>
      </w:r>
    </w:p>
  </w:endnote>
  <w:endnote w:type="continuationSeparator" w:id="1">
    <w:p w:rsidR="00765581" w:rsidRDefault="00765581"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ＭＳ 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6263CF" w:rsidRPr="00FD1514" w:rsidRDefault="006263CF" w:rsidP="004B3376">
        <w:pPr>
          <w:pStyle w:val="Pidipagina"/>
          <w:rPr>
            <w:color w:val="0070C0"/>
          </w:rPr>
        </w:pPr>
        <w:r>
          <w:rPr>
            <w:color w:val="0070C0"/>
          </w:rPr>
          <w:t>*****************************************************************************************</w:t>
        </w:r>
      </w:p>
      <w:p w:rsidR="006263CF" w:rsidRDefault="006263CF" w:rsidP="004B3376">
        <w:pPr>
          <w:pStyle w:val="Pidipagina"/>
          <w:rPr>
            <w:rFonts w:ascii="Berlin Sans FB Demi" w:hAnsi="Berlin Sans FB Demi"/>
            <w:b/>
            <w:color w:val="0070C0"/>
          </w:rPr>
        </w:pPr>
        <w:r>
          <w:rPr>
            <w:rFonts w:ascii="Berlin Sans FB Demi" w:hAnsi="Berlin Sans FB Demi"/>
            <w:b/>
            <w:color w:val="0070C0"/>
          </w:rPr>
          <w:t>FEDERAZIONESINDACALE     Co.S.P.     -  SE</w:t>
        </w:r>
        <w:r w:rsidRPr="00FD1514">
          <w:rPr>
            <w:rFonts w:ascii="Berlin Sans FB Demi" w:hAnsi="Berlin Sans FB Demi"/>
            <w:b/>
            <w:color w:val="0070C0"/>
          </w:rPr>
          <w:t>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p>
      <w:p w:rsidR="006263CF" w:rsidRPr="00FD1514" w:rsidRDefault="006263CF" w:rsidP="004B3376">
        <w:pPr>
          <w:pStyle w:val="Pidipagina"/>
          <w:rPr>
            <w:b/>
          </w:rPr>
        </w:pPr>
        <w:r w:rsidRPr="00FD1514">
          <w:rPr>
            <w:b/>
          </w:rPr>
          <w:t>Via Vicinale Vecchia Trani-Corato n. 24 cap. 76125 Città di TRANI (BT)</w:t>
        </w:r>
      </w:p>
      <w:p w:rsidR="006263CF" w:rsidRPr="00FD1514" w:rsidRDefault="006263CF" w:rsidP="004B3376">
        <w:pPr>
          <w:pStyle w:val="Pidipagina"/>
          <w:rPr>
            <w:b/>
          </w:rPr>
        </w:pPr>
        <w:r w:rsidRPr="00FD1514">
          <w:rPr>
            <w:b/>
          </w:rPr>
          <w:t xml:space="preserve">E-mail </w:t>
        </w:r>
        <w:hyperlink r:id="rId1" w:history="1">
          <w:r w:rsidRPr="00A71D2E">
            <w:rPr>
              <w:rStyle w:val="Collegamentoipertestuale"/>
            </w:rPr>
            <w:t>s</w:t>
          </w:r>
          <w:r w:rsidRPr="00262BCF">
            <w:rPr>
              <w:rStyle w:val="Collegamentoipertestuale"/>
            </w:rPr>
            <w:t>egretariogeneralecoosp@gmail.com</w:t>
          </w:r>
        </w:hyperlink>
        <w:r w:rsidRPr="00690071">
          <w:t xml:space="preserve"> – </w:t>
        </w:r>
        <w:hyperlink r:id="rId2" w:history="1">
          <w:r w:rsidRPr="00690071">
            <w:rPr>
              <w:rStyle w:val="Collegamentoipertestuale"/>
            </w:rPr>
            <w:t>relazionisindcosp@libero.it</w:t>
          </w:r>
        </w:hyperlink>
        <w:r>
          <w:t>-</w:t>
        </w:r>
        <w:hyperlink r:id="rId3" w:history="1">
          <w:r w:rsidRPr="00262BCF">
            <w:rPr>
              <w:rStyle w:val="Collegamentoipertestuale"/>
            </w:rPr>
            <w:t>segreteriageneralecoosp@pec.it</w:t>
          </w:r>
        </w:hyperlink>
        <w:r>
          <w:t xml:space="preserve">   fax 0802142003  telefono 3355435878 </w:t>
        </w:r>
      </w:p>
      <w:p w:rsidR="006263CF" w:rsidRDefault="00BA3E48" w:rsidP="004B3376">
        <w:pPr>
          <w:pStyle w:val="Pidipagina"/>
        </w:pPr>
      </w:p>
    </w:sdtContent>
  </w:sdt>
  <w:p w:rsidR="006263CF" w:rsidRDefault="006263C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581" w:rsidRDefault="00765581" w:rsidP="0053601D">
      <w:r>
        <w:separator/>
      </w:r>
    </w:p>
  </w:footnote>
  <w:footnote w:type="continuationSeparator" w:id="1">
    <w:p w:rsidR="00765581" w:rsidRDefault="00765581"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CF" w:rsidRDefault="00BA3E4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CF" w:rsidRDefault="00BA3E48" w:rsidP="00EF3131">
    <w:pPr>
      <w:pStyle w:val="Pidipagina"/>
      <w:tabs>
        <w:tab w:val="clear" w:pos="4819"/>
        <w:tab w:val="center" w:pos="3544"/>
      </w:tabs>
    </w:pPr>
    <w:r w:rsidRPr="00BA3E48">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" stroked="f">
          <v:shadow on="t" type="perspective" opacity="11795f" offset="-6.55631mm,-1.39356mm" matrix="72090f,,,72090f"/>
          <v:textbox>
            <w:txbxContent>
              <w:p w:rsidR="006263CF" w:rsidRPr="006D1C91" w:rsidRDefault="006263CF" w:rsidP="0053601D">
                <w:pPr>
                  <w:pStyle w:val="NormaleWeb"/>
                  <w:spacing w:before="0" w:beforeAutospacing="0" w:after="0" w:afterAutospacing="0"/>
                  <w:rPr>
                    <w:b/>
                    <w:sz w:val="28"/>
                    <w:szCs w:val="28"/>
                  </w:rPr>
                </w:pPr>
                <w:r w:rsidRPr="006D1C91">
                  <w:rPr>
                    <w:b/>
                    <w:sz w:val="28"/>
                    <w:szCs w:val="28"/>
                  </w:rPr>
                  <w:t xml:space="preserve">SEGRETERIA GENERALE NAZIONALEFEDERAZIONE SINDACALE </w:t>
                </w:r>
                <w:r>
                  <w:rPr>
                    <w:b/>
                    <w:sz w:val="28"/>
                    <w:szCs w:val="28"/>
                  </w:rPr>
                  <w:t>Co</w:t>
                </w:r>
                <w:r w:rsidRPr="006D1C91">
                  <w:rPr>
                    <w:b/>
                    <w:sz w:val="28"/>
                    <w:szCs w:val="28"/>
                  </w:rPr>
                  <w:t xml:space="preserve">.S.P. </w:t>
                </w:r>
              </w:p>
              <w:p w:rsidR="006263CF" w:rsidRPr="00D86ED4" w:rsidRDefault="006263CF" w:rsidP="0053601D">
                <w:pPr>
                  <w:jc w:val="center"/>
                  <w:rPr>
                    <w:b/>
                  </w:rPr>
                </w:pPr>
              </w:p>
            </w:txbxContent>
          </v:textbox>
          <w10:wrap type="square" anchorx="page"/>
        </v:shape>
      </w:pict>
    </w:r>
    <w:r w:rsidR="006263CF">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6263CF">
      <w:rPr>
        <w:b/>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CF" w:rsidRDefault="00BA3E4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B308E8"/>
    <w:multiLevelType w:val="hybridMultilevel"/>
    <w:tmpl w:val="C2AE2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8">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D023AE5"/>
    <w:multiLevelType w:val="hybridMultilevel"/>
    <w:tmpl w:val="19F08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030278F"/>
    <w:multiLevelType w:val="hybridMultilevel"/>
    <w:tmpl w:val="C2FE1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1"/>
  </w:num>
  <w:num w:numId="6">
    <w:abstractNumId w:val="9"/>
  </w:num>
  <w:num w:numId="7">
    <w:abstractNumId w:val="8"/>
  </w:num>
  <w:num w:numId="8">
    <w:abstractNumId w:val="0"/>
  </w:num>
  <w:num w:numId="9">
    <w:abstractNumId w:val="7"/>
  </w:num>
  <w:num w:numId="10">
    <w:abstractNumId w:val="11"/>
  </w:num>
  <w:num w:numId="11">
    <w:abstractNumId w:val="2"/>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3601D"/>
    <w:rsid w:val="00001951"/>
    <w:rsid w:val="00002E39"/>
    <w:rsid w:val="0000382A"/>
    <w:rsid w:val="00005B61"/>
    <w:rsid w:val="00015D87"/>
    <w:rsid w:val="0002010B"/>
    <w:rsid w:val="00021C25"/>
    <w:rsid w:val="00021D3E"/>
    <w:rsid w:val="0002324F"/>
    <w:rsid w:val="00030BB1"/>
    <w:rsid w:val="00034E2F"/>
    <w:rsid w:val="000362CD"/>
    <w:rsid w:val="000400DD"/>
    <w:rsid w:val="00045B75"/>
    <w:rsid w:val="00047A0C"/>
    <w:rsid w:val="00050E2F"/>
    <w:rsid w:val="0005168D"/>
    <w:rsid w:val="00052E2F"/>
    <w:rsid w:val="00054565"/>
    <w:rsid w:val="0005498C"/>
    <w:rsid w:val="00057C3A"/>
    <w:rsid w:val="00060368"/>
    <w:rsid w:val="00062AC6"/>
    <w:rsid w:val="00063585"/>
    <w:rsid w:val="00065ED8"/>
    <w:rsid w:val="00075F87"/>
    <w:rsid w:val="00082E16"/>
    <w:rsid w:val="000839FC"/>
    <w:rsid w:val="00084072"/>
    <w:rsid w:val="000861BE"/>
    <w:rsid w:val="00090302"/>
    <w:rsid w:val="00090823"/>
    <w:rsid w:val="00092C45"/>
    <w:rsid w:val="000931E1"/>
    <w:rsid w:val="0009574E"/>
    <w:rsid w:val="000A41B7"/>
    <w:rsid w:val="000A41DE"/>
    <w:rsid w:val="000A5B5E"/>
    <w:rsid w:val="000B0EAB"/>
    <w:rsid w:val="000C3825"/>
    <w:rsid w:val="000D5F1C"/>
    <w:rsid w:val="000D7FF5"/>
    <w:rsid w:val="000E2B0C"/>
    <w:rsid w:val="000E31D9"/>
    <w:rsid w:val="000E7894"/>
    <w:rsid w:val="000E79D5"/>
    <w:rsid w:val="000F650A"/>
    <w:rsid w:val="000F7E18"/>
    <w:rsid w:val="001056E9"/>
    <w:rsid w:val="00113E68"/>
    <w:rsid w:val="00120665"/>
    <w:rsid w:val="001213C5"/>
    <w:rsid w:val="00122B4F"/>
    <w:rsid w:val="00124118"/>
    <w:rsid w:val="001272B7"/>
    <w:rsid w:val="00131E18"/>
    <w:rsid w:val="00133F33"/>
    <w:rsid w:val="00137770"/>
    <w:rsid w:val="001434BC"/>
    <w:rsid w:val="00144897"/>
    <w:rsid w:val="00145176"/>
    <w:rsid w:val="001510E9"/>
    <w:rsid w:val="00161225"/>
    <w:rsid w:val="001743C3"/>
    <w:rsid w:val="00175739"/>
    <w:rsid w:val="00175865"/>
    <w:rsid w:val="00175ABB"/>
    <w:rsid w:val="0017650F"/>
    <w:rsid w:val="0019077A"/>
    <w:rsid w:val="00197F6A"/>
    <w:rsid w:val="001A1364"/>
    <w:rsid w:val="001A18FE"/>
    <w:rsid w:val="001A42C2"/>
    <w:rsid w:val="001A5D37"/>
    <w:rsid w:val="001A5F9B"/>
    <w:rsid w:val="001A689C"/>
    <w:rsid w:val="001A6CEE"/>
    <w:rsid w:val="001B0019"/>
    <w:rsid w:val="001B1352"/>
    <w:rsid w:val="001B1ECE"/>
    <w:rsid w:val="001C6167"/>
    <w:rsid w:val="001D33DC"/>
    <w:rsid w:val="001D4BB3"/>
    <w:rsid w:val="001D6111"/>
    <w:rsid w:val="001D68F0"/>
    <w:rsid w:val="001D70EC"/>
    <w:rsid w:val="001D72E9"/>
    <w:rsid w:val="001D796A"/>
    <w:rsid w:val="001D7D1F"/>
    <w:rsid w:val="001E507E"/>
    <w:rsid w:val="001F08DC"/>
    <w:rsid w:val="001F238C"/>
    <w:rsid w:val="001F3CE1"/>
    <w:rsid w:val="001F68DB"/>
    <w:rsid w:val="0020169B"/>
    <w:rsid w:val="00206AA3"/>
    <w:rsid w:val="002074DB"/>
    <w:rsid w:val="002119F5"/>
    <w:rsid w:val="00214F5C"/>
    <w:rsid w:val="00215612"/>
    <w:rsid w:val="0021668C"/>
    <w:rsid w:val="0022046D"/>
    <w:rsid w:val="0022111F"/>
    <w:rsid w:val="00221B61"/>
    <w:rsid w:val="002249E6"/>
    <w:rsid w:val="00230655"/>
    <w:rsid w:val="0023093A"/>
    <w:rsid w:val="00233AF8"/>
    <w:rsid w:val="0023455E"/>
    <w:rsid w:val="00235563"/>
    <w:rsid w:val="00236ACC"/>
    <w:rsid w:val="0023786D"/>
    <w:rsid w:val="00237B55"/>
    <w:rsid w:val="00241D59"/>
    <w:rsid w:val="0024539E"/>
    <w:rsid w:val="00246D86"/>
    <w:rsid w:val="002558E4"/>
    <w:rsid w:val="002617FB"/>
    <w:rsid w:val="00261CD5"/>
    <w:rsid w:val="0026450B"/>
    <w:rsid w:val="00270AD4"/>
    <w:rsid w:val="00275F72"/>
    <w:rsid w:val="00280F92"/>
    <w:rsid w:val="00287CDE"/>
    <w:rsid w:val="00293101"/>
    <w:rsid w:val="00293AA1"/>
    <w:rsid w:val="002949F0"/>
    <w:rsid w:val="00295FAE"/>
    <w:rsid w:val="002A251F"/>
    <w:rsid w:val="002A2F1F"/>
    <w:rsid w:val="002A5205"/>
    <w:rsid w:val="002B3578"/>
    <w:rsid w:val="002B4881"/>
    <w:rsid w:val="002C3CC2"/>
    <w:rsid w:val="002D0091"/>
    <w:rsid w:val="002D34E6"/>
    <w:rsid w:val="002D4649"/>
    <w:rsid w:val="002D5E37"/>
    <w:rsid w:val="002D603C"/>
    <w:rsid w:val="002D74C4"/>
    <w:rsid w:val="002E1143"/>
    <w:rsid w:val="002E2D22"/>
    <w:rsid w:val="002E42AB"/>
    <w:rsid w:val="002E53FF"/>
    <w:rsid w:val="002E7C12"/>
    <w:rsid w:val="002F15E1"/>
    <w:rsid w:val="002F252C"/>
    <w:rsid w:val="002F54F3"/>
    <w:rsid w:val="002F60AA"/>
    <w:rsid w:val="00301502"/>
    <w:rsid w:val="00307FDD"/>
    <w:rsid w:val="00312309"/>
    <w:rsid w:val="00313864"/>
    <w:rsid w:val="0032365D"/>
    <w:rsid w:val="00325240"/>
    <w:rsid w:val="0032706C"/>
    <w:rsid w:val="0033270F"/>
    <w:rsid w:val="00333257"/>
    <w:rsid w:val="00335792"/>
    <w:rsid w:val="003404FE"/>
    <w:rsid w:val="00342DE0"/>
    <w:rsid w:val="00353CB4"/>
    <w:rsid w:val="00356356"/>
    <w:rsid w:val="0036187D"/>
    <w:rsid w:val="00363113"/>
    <w:rsid w:val="00363959"/>
    <w:rsid w:val="00364A04"/>
    <w:rsid w:val="00373984"/>
    <w:rsid w:val="00373E97"/>
    <w:rsid w:val="00377D79"/>
    <w:rsid w:val="0038056F"/>
    <w:rsid w:val="0038094A"/>
    <w:rsid w:val="00380FEB"/>
    <w:rsid w:val="00384DCF"/>
    <w:rsid w:val="00385245"/>
    <w:rsid w:val="00390A65"/>
    <w:rsid w:val="0039205D"/>
    <w:rsid w:val="003927FE"/>
    <w:rsid w:val="0039533C"/>
    <w:rsid w:val="00397B27"/>
    <w:rsid w:val="003A6244"/>
    <w:rsid w:val="003C0DBA"/>
    <w:rsid w:val="003C27A9"/>
    <w:rsid w:val="003C5DF4"/>
    <w:rsid w:val="003D17B8"/>
    <w:rsid w:val="003D26E1"/>
    <w:rsid w:val="003D4E1F"/>
    <w:rsid w:val="003E4022"/>
    <w:rsid w:val="003F36CA"/>
    <w:rsid w:val="003F66FC"/>
    <w:rsid w:val="003F75C7"/>
    <w:rsid w:val="003F7979"/>
    <w:rsid w:val="0040121A"/>
    <w:rsid w:val="0040161F"/>
    <w:rsid w:val="00414E2A"/>
    <w:rsid w:val="00417E29"/>
    <w:rsid w:val="00421AC8"/>
    <w:rsid w:val="00422763"/>
    <w:rsid w:val="00422916"/>
    <w:rsid w:val="0043050E"/>
    <w:rsid w:val="00432BD2"/>
    <w:rsid w:val="00432FA4"/>
    <w:rsid w:val="00437DB1"/>
    <w:rsid w:val="00444A65"/>
    <w:rsid w:val="0044683A"/>
    <w:rsid w:val="004512AB"/>
    <w:rsid w:val="004512BF"/>
    <w:rsid w:val="004528A4"/>
    <w:rsid w:val="00453159"/>
    <w:rsid w:val="004555D1"/>
    <w:rsid w:val="004674BF"/>
    <w:rsid w:val="00472A86"/>
    <w:rsid w:val="00473DFC"/>
    <w:rsid w:val="00477F0F"/>
    <w:rsid w:val="00482419"/>
    <w:rsid w:val="004A3CFD"/>
    <w:rsid w:val="004A48EA"/>
    <w:rsid w:val="004A7FCD"/>
    <w:rsid w:val="004B3376"/>
    <w:rsid w:val="004B408D"/>
    <w:rsid w:val="004B69D9"/>
    <w:rsid w:val="004B7606"/>
    <w:rsid w:val="004C0C7F"/>
    <w:rsid w:val="004C43AF"/>
    <w:rsid w:val="004D420D"/>
    <w:rsid w:val="004E2E3C"/>
    <w:rsid w:val="004F31D7"/>
    <w:rsid w:val="00504CE6"/>
    <w:rsid w:val="00505FE2"/>
    <w:rsid w:val="00513177"/>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75FE"/>
    <w:rsid w:val="00540851"/>
    <w:rsid w:val="00542018"/>
    <w:rsid w:val="005427E5"/>
    <w:rsid w:val="00543726"/>
    <w:rsid w:val="00555947"/>
    <w:rsid w:val="00556A7C"/>
    <w:rsid w:val="005665B7"/>
    <w:rsid w:val="00566D6F"/>
    <w:rsid w:val="005744CB"/>
    <w:rsid w:val="0057623D"/>
    <w:rsid w:val="005774C2"/>
    <w:rsid w:val="00583515"/>
    <w:rsid w:val="0058391F"/>
    <w:rsid w:val="00584AA2"/>
    <w:rsid w:val="00590047"/>
    <w:rsid w:val="00590B1C"/>
    <w:rsid w:val="005A4C5F"/>
    <w:rsid w:val="005A5565"/>
    <w:rsid w:val="005A7A84"/>
    <w:rsid w:val="005B7BE1"/>
    <w:rsid w:val="005C01C2"/>
    <w:rsid w:val="005C2DBE"/>
    <w:rsid w:val="005C2FFA"/>
    <w:rsid w:val="005C3A65"/>
    <w:rsid w:val="005D1F55"/>
    <w:rsid w:val="005D64BE"/>
    <w:rsid w:val="005E0089"/>
    <w:rsid w:val="005E55FC"/>
    <w:rsid w:val="005E6159"/>
    <w:rsid w:val="005F4319"/>
    <w:rsid w:val="00603929"/>
    <w:rsid w:val="006111D2"/>
    <w:rsid w:val="00611B6E"/>
    <w:rsid w:val="00617E2A"/>
    <w:rsid w:val="00622C8A"/>
    <w:rsid w:val="00625671"/>
    <w:rsid w:val="006263CF"/>
    <w:rsid w:val="00635148"/>
    <w:rsid w:val="00637F33"/>
    <w:rsid w:val="00643C51"/>
    <w:rsid w:val="006460B7"/>
    <w:rsid w:val="006460E5"/>
    <w:rsid w:val="00646E2C"/>
    <w:rsid w:val="006471C9"/>
    <w:rsid w:val="0065373B"/>
    <w:rsid w:val="00655300"/>
    <w:rsid w:val="00664351"/>
    <w:rsid w:val="00667931"/>
    <w:rsid w:val="0067084E"/>
    <w:rsid w:val="00673954"/>
    <w:rsid w:val="006809AF"/>
    <w:rsid w:val="00680A03"/>
    <w:rsid w:val="00680F47"/>
    <w:rsid w:val="0068315A"/>
    <w:rsid w:val="0068558E"/>
    <w:rsid w:val="00685AA3"/>
    <w:rsid w:val="00691575"/>
    <w:rsid w:val="00697AC8"/>
    <w:rsid w:val="006A3449"/>
    <w:rsid w:val="006A49A0"/>
    <w:rsid w:val="006A7DB0"/>
    <w:rsid w:val="006B2F0F"/>
    <w:rsid w:val="006B59CA"/>
    <w:rsid w:val="006B618F"/>
    <w:rsid w:val="006B6A76"/>
    <w:rsid w:val="006C20F4"/>
    <w:rsid w:val="006C6D0F"/>
    <w:rsid w:val="006D1234"/>
    <w:rsid w:val="006D1C91"/>
    <w:rsid w:val="006D6645"/>
    <w:rsid w:val="006D7A52"/>
    <w:rsid w:val="006E05D2"/>
    <w:rsid w:val="006E3D2D"/>
    <w:rsid w:val="006E4327"/>
    <w:rsid w:val="006F19B6"/>
    <w:rsid w:val="006F34D1"/>
    <w:rsid w:val="006F61BC"/>
    <w:rsid w:val="006F7736"/>
    <w:rsid w:val="0070268A"/>
    <w:rsid w:val="00703709"/>
    <w:rsid w:val="00707D0C"/>
    <w:rsid w:val="0071221A"/>
    <w:rsid w:val="00712D5B"/>
    <w:rsid w:val="00714ED1"/>
    <w:rsid w:val="007227D0"/>
    <w:rsid w:val="00723A8C"/>
    <w:rsid w:val="00730470"/>
    <w:rsid w:val="00731889"/>
    <w:rsid w:val="00735A11"/>
    <w:rsid w:val="00744689"/>
    <w:rsid w:val="00746E53"/>
    <w:rsid w:val="00750AC6"/>
    <w:rsid w:val="00752FCE"/>
    <w:rsid w:val="0075713F"/>
    <w:rsid w:val="0075721C"/>
    <w:rsid w:val="0076010E"/>
    <w:rsid w:val="00760459"/>
    <w:rsid w:val="00761A0B"/>
    <w:rsid w:val="00761EA5"/>
    <w:rsid w:val="007650EE"/>
    <w:rsid w:val="00765581"/>
    <w:rsid w:val="00766191"/>
    <w:rsid w:val="00766CED"/>
    <w:rsid w:val="0077100C"/>
    <w:rsid w:val="00771994"/>
    <w:rsid w:val="0077354C"/>
    <w:rsid w:val="00781EB1"/>
    <w:rsid w:val="00782F9B"/>
    <w:rsid w:val="00784CC6"/>
    <w:rsid w:val="00791DF6"/>
    <w:rsid w:val="007A53D2"/>
    <w:rsid w:val="007A6B55"/>
    <w:rsid w:val="007C13B9"/>
    <w:rsid w:val="007C58AC"/>
    <w:rsid w:val="007C6D10"/>
    <w:rsid w:val="007D0636"/>
    <w:rsid w:val="007D2EAB"/>
    <w:rsid w:val="007D4B0A"/>
    <w:rsid w:val="007D672D"/>
    <w:rsid w:val="007E1793"/>
    <w:rsid w:val="007E3F42"/>
    <w:rsid w:val="007E7E69"/>
    <w:rsid w:val="007F45F8"/>
    <w:rsid w:val="007F505A"/>
    <w:rsid w:val="0080148E"/>
    <w:rsid w:val="008014B8"/>
    <w:rsid w:val="008044BE"/>
    <w:rsid w:val="00804D81"/>
    <w:rsid w:val="0081002F"/>
    <w:rsid w:val="00810093"/>
    <w:rsid w:val="0081136F"/>
    <w:rsid w:val="0081138D"/>
    <w:rsid w:val="008123B0"/>
    <w:rsid w:val="00812E64"/>
    <w:rsid w:val="00814585"/>
    <w:rsid w:val="00816388"/>
    <w:rsid w:val="00822C0C"/>
    <w:rsid w:val="00823D87"/>
    <w:rsid w:val="0082403F"/>
    <w:rsid w:val="00835F6F"/>
    <w:rsid w:val="0084105E"/>
    <w:rsid w:val="00845D55"/>
    <w:rsid w:val="008464BF"/>
    <w:rsid w:val="008466D9"/>
    <w:rsid w:val="008516A0"/>
    <w:rsid w:val="00854156"/>
    <w:rsid w:val="00854595"/>
    <w:rsid w:val="00854D8C"/>
    <w:rsid w:val="008551F0"/>
    <w:rsid w:val="008627B0"/>
    <w:rsid w:val="00864918"/>
    <w:rsid w:val="00865FB3"/>
    <w:rsid w:val="00874DD1"/>
    <w:rsid w:val="00877962"/>
    <w:rsid w:val="00880DF2"/>
    <w:rsid w:val="008846D6"/>
    <w:rsid w:val="00886211"/>
    <w:rsid w:val="0088685B"/>
    <w:rsid w:val="0089050E"/>
    <w:rsid w:val="00891A32"/>
    <w:rsid w:val="0089230D"/>
    <w:rsid w:val="008971BD"/>
    <w:rsid w:val="008A2AFB"/>
    <w:rsid w:val="008B1299"/>
    <w:rsid w:val="008B172A"/>
    <w:rsid w:val="008B1808"/>
    <w:rsid w:val="008B2895"/>
    <w:rsid w:val="008B35A2"/>
    <w:rsid w:val="008B7FC7"/>
    <w:rsid w:val="008C0116"/>
    <w:rsid w:val="008C181C"/>
    <w:rsid w:val="008C5840"/>
    <w:rsid w:val="008C5952"/>
    <w:rsid w:val="008C6B61"/>
    <w:rsid w:val="008C7614"/>
    <w:rsid w:val="008D3207"/>
    <w:rsid w:val="008D3FCC"/>
    <w:rsid w:val="008D4CE0"/>
    <w:rsid w:val="008E184E"/>
    <w:rsid w:val="008E1863"/>
    <w:rsid w:val="008E6C70"/>
    <w:rsid w:val="008E7E8E"/>
    <w:rsid w:val="008F6532"/>
    <w:rsid w:val="008F7157"/>
    <w:rsid w:val="00900C21"/>
    <w:rsid w:val="00903FDA"/>
    <w:rsid w:val="00904344"/>
    <w:rsid w:val="009068F5"/>
    <w:rsid w:val="00910371"/>
    <w:rsid w:val="00912877"/>
    <w:rsid w:val="009134F2"/>
    <w:rsid w:val="00920586"/>
    <w:rsid w:val="00920E3B"/>
    <w:rsid w:val="0092120A"/>
    <w:rsid w:val="0092478C"/>
    <w:rsid w:val="00927649"/>
    <w:rsid w:val="00931476"/>
    <w:rsid w:val="00932966"/>
    <w:rsid w:val="00933BAD"/>
    <w:rsid w:val="00937980"/>
    <w:rsid w:val="00945A22"/>
    <w:rsid w:val="00950B4A"/>
    <w:rsid w:val="00952F61"/>
    <w:rsid w:val="00960D52"/>
    <w:rsid w:val="0096305E"/>
    <w:rsid w:val="0096412E"/>
    <w:rsid w:val="0096428A"/>
    <w:rsid w:val="0096507F"/>
    <w:rsid w:val="009662D5"/>
    <w:rsid w:val="009668DC"/>
    <w:rsid w:val="009678AC"/>
    <w:rsid w:val="00967C22"/>
    <w:rsid w:val="009706F7"/>
    <w:rsid w:val="00973A60"/>
    <w:rsid w:val="00974947"/>
    <w:rsid w:val="00984FCF"/>
    <w:rsid w:val="00994F72"/>
    <w:rsid w:val="00995A3D"/>
    <w:rsid w:val="009969E9"/>
    <w:rsid w:val="00997DE5"/>
    <w:rsid w:val="00997F16"/>
    <w:rsid w:val="009A05BB"/>
    <w:rsid w:val="009A1C0A"/>
    <w:rsid w:val="009A2269"/>
    <w:rsid w:val="009A2492"/>
    <w:rsid w:val="009A653C"/>
    <w:rsid w:val="009A7B06"/>
    <w:rsid w:val="009B2832"/>
    <w:rsid w:val="009B5967"/>
    <w:rsid w:val="009B5E81"/>
    <w:rsid w:val="009C6628"/>
    <w:rsid w:val="009C6734"/>
    <w:rsid w:val="009D1B3F"/>
    <w:rsid w:val="009D2F1F"/>
    <w:rsid w:val="009D6B5C"/>
    <w:rsid w:val="009E0964"/>
    <w:rsid w:val="009E2A57"/>
    <w:rsid w:val="009E2DF7"/>
    <w:rsid w:val="009E3511"/>
    <w:rsid w:val="009E4721"/>
    <w:rsid w:val="009F2B64"/>
    <w:rsid w:val="009F2BE4"/>
    <w:rsid w:val="00A01BB8"/>
    <w:rsid w:val="00A020DB"/>
    <w:rsid w:val="00A0545A"/>
    <w:rsid w:val="00A057E1"/>
    <w:rsid w:val="00A059C4"/>
    <w:rsid w:val="00A07CDC"/>
    <w:rsid w:val="00A143D0"/>
    <w:rsid w:val="00A20B9B"/>
    <w:rsid w:val="00A23718"/>
    <w:rsid w:val="00A24CE2"/>
    <w:rsid w:val="00A25498"/>
    <w:rsid w:val="00A26037"/>
    <w:rsid w:val="00A30487"/>
    <w:rsid w:val="00A32B92"/>
    <w:rsid w:val="00A36F1B"/>
    <w:rsid w:val="00A50C58"/>
    <w:rsid w:val="00A5267B"/>
    <w:rsid w:val="00A52A39"/>
    <w:rsid w:val="00A5379D"/>
    <w:rsid w:val="00A60D59"/>
    <w:rsid w:val="00A62312"/>
    <w:rsid w:val="00A62389"/>
    <w:rsid w:val="00A728B9"/>
    <w:rsid w:val="00A80A50"/>
    <w:rsid w:val="00A86FAC"/>
    <w:rsid w:val="00A91322"/>
    <w:rsid w:val="00A92FE5"/>
    <w:rsid w:val="00A9430B"/>
    <w:rsid w:val="00A95838"/>
    <w:rsid w:val="00A96953"/>
    <w:rsid w:val="00A97BCF"/>
    <w:rsid w:val="00AA0058"/>
    <w:rsid w:val="00AA33CB"/>
    <w:rsid w:val="00AA3633"/>
    <w:rsid w:val="00AB2739"/>
    <w:rsid w:val="00AB64AD"/>
    <w:rsid w:val="00AB7BB4"/>
    <w:rsid w:val="00AC2141"/>
    <w:rsid w:val="00AD00EF"/>
    <w:rsid w:val="00AD0F79"/>
    <w:rsid w:val="00AD138B"/>
    <w:rsid w:val="00AD1853"/>
    <w:rsid w:val="00AD5507"/>
    <w:rsid w:val="00AE4EB0"/>
    <w:rsid w:val="00AE71C7"/>
    <w:rsid w:val="00AF07EC"/>
    <w:rsid w:val="00AF11E0"/>
    <w:rsid w:val="00AF5958"/>
    <w:rsid w:val="00AF7948"/>
    <w:rsid w:val="00B01D51"/>
    <w:rsid w:val="00B022D7"/>
    <w:rsid w:val="00B1290E"/>
    <w:rsid w:val="00B13C25"/>
    <w:rsid w:val="00B155EA"/>
    <w:rsid w:val="00B171F8"/>
    <w:rsid w:val="00B22DB5"/>
    <w:rsid w:val="00B25E7C"/>
    <w:rsid w:val="00B30FBE"/>
    <w:rsid w:val="00B315DA"/>
    <w:rsid w:val="00B325C2"/>
    <w:rsid w:val="00B342BE"/>
    <w:rsid w:val="00B37744"/>
    <w:rsid w:val="00B40A26"/>
    <w:rsid w:val="00B42826"/>
    <w:rsid w:val="00B437B2"/>
    <w:rsid w:val="00B45DC4"/>
    <w:rsid w:val="00B51247"/>
    <w:rsid w:val="00B5165F"/>
    <w:rsid w:val="00B53907"/>
    <w:rsid w:val="00B53A1B"/>
    <w:rsid w:val="00B56E4C"/>
    <w:rsid w:val="00B61617"/>
    <w:rsid w:val="00B62718"/>
    <w:rsid w:val="00B658B1"/>
    <w:rsid w:val="00B67366"/>
    <w:rsid w:val="00B81E89"/>
    <w:rsid w:val="00B878EE"/>
    <w:rsid w:val="00B9026F"/>
    <w:rsid w:val="00B927CB"/>
    <w:rsid w:val="00B92C9D"/>
    <w:rsid w:val="00B948EC"/>
    <w:rsid w:val="00B95882"/>
    <w:rsid w:val="00B95A78"/>
    <w:rsid w:val="00BA0434"/>
    <w:rsid w:val="00BA0791"/>
    <w:rsid w:val="00BA3E48"/>
    <w:rsid w:val="00BA7049"/>
    <w:rsid w:val="00BA708A"/>
    <w:rsid w:val="00BB2516"/>
    <w:rsid w:val="00BB5122"/>
    <w:rsid w:val="00BB52A3"/>
    <w:rsid w:val="00BC59D3"/>
    <w:rsid w:val="00BD4B94"/>
    <w:rsid w:val="00BD7570"/>
    <w:rsid w:val="00BE1DBE"/>
    <w:rsid w:val="00BE208B"/>
    <w:rsid w:val="00BE23B2"/>
    <w:rsid w:val="00BE4667"/>
    <w:rsid w:val="00BE7C1A"/>
    <w:rsid w:val="00BF145C"/>
    <w:rsid w:val="00BF2FD1"/>
    <w:rsid w:val="00BF5A01"/>
    <w:rsid w:val="00C037D7"/>
    <w:rsid w:val="00C10F4A"/>
    <w:rsid w:val="00C11F8A"/>
    <w:rsid w:val="00C13016"/>
    <w:rsid w:val="00C15717"/>
    <w:rsid w:val="00C172D3"/>
    <w:rsid w:val="00C20907"/>
    <w:rsid w:val="00C22962"/>
    <w:rsid w:val="00C27A29"/>
    <w:rsid w:val="00C31FB7"/>
    <w:rsid w:val="00C47785"/>
    <w:rsid w:val="00C47CFC"/>
    <w:rsid w:val="00C52DA4"/>
    <w:rsid w:val="00C6102D"/>
    <w:rsid w:val="00C64BF0"/>
    <w:rsid w:val="00C658C7"/>
    <w:rsid w:val="00C65C46"/>
    <w:rsid w:val="00C72DB4"/>
    <w:rsid w:val="00C7349A"/>
    <w:rsid w:val="00C74967"/>
    <w:rsid w:val="00C7584A"/>
    <w:rsid w:val="00C86A45"/>
    <w:rsid w:val="00C86E7F"/>
    <w:rsid w:val="00C871CF"/>
    <w:rsid w:val="00C94A26"/>
    <w:rsid w:val="00C94D33"/>
    <w:rsid w:val="00C97577"/>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3F9B"/>
    <w:rsid w:val="00CD4869"/>
    <w:rsid w:val="00CD4C7D"/>
    <w:rsid w:val="00CD781E"/>
    <w:rsid w:val="00CE03A7"/>
    <w:rsid w:val="00CE37A6"/>
    <w:rsid w:val="00CE49C3"/>
    <w:rsid w:val="00CE6117"/>
    <w:rsid w:val="00CE6D4E"/>
    <w:rsid w:val="00CE784E"/>
    <w:rsid w:val="00CF229D"/>
    <w:rsid w:val="00CF4007"/>
    <w:rsid w:val="00CF5923"/>
    <w:rsid w:val="00CF5D6A"/>
    <w:rsid w:val="00CF7D7F"/>
    <w:rsid w:val="00D024AB"/>
    <w:rsid w:val="00D02A6F"/>
    <w:rsid w:val="00D068F6"/>
    <w:rsid w:val="00D1279E"/>
    <w:rsid w:val="00D145E8"/>
    <w:rsid w:val="00D229DC"/>
    <w:rsid w:val="00D24E91"/>
    <w:rsid w:val="00D27709"/>
    <w:rsid w:val="00D32706"/>
    <w:rsid w:val="00D33FF6"/>
    <w:rsid w:val="00D36D69"/>
    <w:rsid w:val="00D40EC5"/>
    <w:rsid w:val="00D41256"/>
    <w:rsid w:val="00D4301D"/>
    <w:rsid w:val="00D4401D"/>
    <w:rsid w:val="00D46A02"/>
    <w:rsid w:val="00D543B8"/>
    <w:rsid w:val="00D55444"/>
    <w:rsid w:val="00D56FD4"/>
    <w:rsid w:val="00D60A27"/>
    <w:rsid w:val="00D61EE9"/>
    <w:rsid w:val="00D633F0"/>
    <w:rsid w:val="00D65FBC"/>
    <w:rsid w:val="00D72D2C"/>
    <w:rsid w:val="00D749F3"/>
    <w:rsid w:val="00D754CC"/>
    <w:rsid w:val="00D771F3"/>
    <w:rsid w:val="00D81661"/>
    <w:rsid w:val="00D823A9"/>
    <w:rsid w:val="00D84C43"/>
    <w:rsid w:val="00D86ED4"/>
    <w:rsid w:val="00D87CC9"/>
    <w:rsid w:val="00D93AAD"/>
    <w:rsid w:val="00D96104"/>
    <w:rsid w:val="00D97716"/>
    <w:rsid w:val="00DA0524"/>
    <w:rsid w:val="00DA11B9"/>
    <w:rsid w:val="00DA1224"/>
    <w:rsid w:val="00DA39FD"/>
    <w:rsid w:val="00DA65B4"/>
    <w:rsid w:val="00DA6605"/>
    <w:rsid w:val="00DA665A"/>
    <w:rsid w:val="00DA7B71"/>
    <w:rsid w:val="00DB587F"/>
    <w:rsid w:val="00DC132F"/>
    <w:rsid w:val="00DC7538"/>
    <w:rsid w:val="00DC7F7C"/>
    <w:rsid w:val="00DD0495"/>
    <w:rsid w:val="00DD641A"/>
    <w:rsid w:val="00DE0C6E"/>
    <w:rsid w:val="00DE3086"/>
    <w:rsid w:val="00DE493C"/>
    <w:rsid w:val="00DE4DBD"/>
    <w:rsid w:val="00DE6365"/>
    <w:rsid w:val="00DE6951"/>
    <w:rsid w:val="00DF18F5"/>
    <w:rsid w:val="00DF2736"/>
    <w:rsid w:val="00DF450B"/>
    <w:rsid w:val="00E00768"/>
    <w:rsid w:val="00E02458"/>
    <w:rsid w:val="00E02DBA"/>
    <w:rsid w:val="00E0405B"/>
    <w:rsid w:val="00E07AC9"/>
    <w:rsid w:val="00E07D33"/>
    <w:rsid w:val="00E1191E"/>
    <w:rsid w:val="00E14C3E"/>
    <w:rsid w:val="00E14D7F"/>
    <w:rsid w:val="00E160E5"/>
    <w:rsid w:val="00E1796A"/>
    <w:rsid w:val="00E2116C"/>
    <w:rsid w:val="00E30004"/>
    <w:rsid w:val="00E30FE9"/>
    <w:rsid w:val="00E33C3F"/>
    <w:rsid w:val="00E36460"/>
    <w:rsid w:val="00E372D6"/>
    <w:rsid w:val="00E41D13"/>
    <w:rsid w:val="00E462EF"/>
    <w:rsid w:val="00E469E4"/>
    <w:rsid w:val="00E50ED5"/>
    <w:rsid w:val="00E52539"/>
    <w:rsid w:val="00E56191"/>
    <w:rsid w:val="00E5758D"/>
    <w:rsid w:val="00E62D81"/>
    <w:rsid w:val="00E63218"/>
    <w:rsid w:val="00E705DB"/>
    <w:rsid w:val="00E7205C"/>
    <w:rsid w:val="00E7568A"/>
    <w:rsid w:val="00E80535"/>
    <w:rsid w:val="00E81B6D"/>
    <w:rsid w:val="00E85C43"/>
    <w:rsid w:val="00E85E19"/>
    <w:rsid w:val="00E87D04"/>
    <w:rsid w:val="00E959D8"/>
    <w:rsid w:val="00E97A54"/>
    <w:rsid w:val="00EA0647"/>
    <w:rsid w:val="00EA0E28"/>
    <w:rsid w:val="00EA37B2"/>
    <w:rsid w:val="00EA425A"/>
    <w:rsid w:val="00EA48ED"/>
    <w:rsid w:val="00EA49C4"/>
    <w:rsid w:val="00EB5A3E"/>
    <w:rsid w:val="00EB6612"/>
    <w:rsid w:val="00EC3244"/>
    <w:rsid w:val="00EC32B2"/>
    <w:rsid w:val="00EC6933"/>
    <w:rsid w:val="00EC7A03"/>
    <w:rsid w:val="00EC7D8C"/>
    <w:rsid w:val="00ED103D"/>
    <w:rsid w:val="00ED2B73"/>
    <w:rsid w:val="00ED3990"/>
    <w:rsid w:val="00ED673F"/>
    <w:rsid w:val="00ED7B80"/>
    <w:rsid w:val="00EE224A"/>
    <w:rsid w:val="00EE30A7"/>
    <w:rsid w:val="00EE7ABA"/>
    <w:rsid w:val="00EF0B00"/>
    <w:rsid w:val="00EF3131"/>
    <w:rsid w:val="00EF43F7"/>
    <w:rsid w:val="00EF4FBF"/>
    <w:rsid w:val="00F1183F"/>
    <w:rsid w:val="00F127C4"/>
    <w:rsid w:val="00F13A63"/>
    <w:rsid w:val="00F211FE"/>
    <w:rsid w:val="00F21D71"/>
    <w:rsid w:val="00F227C5"/>
    <w:rsid w:val="00F24F51"/>
    <w:rsid w:val="00F260EE"/>
    <w:rsid w:val="00F27BB0"/>
    <w:rsid w:val="00F308C5"/>
    <w:rsid w:val="00F36EAD"/>
    <w:rsid w:val="00F41264"/>
    <w:rsid w:val="00F413A4"/>
    <w:rsid w:val="00F421CC"/>
    <w:rsid w:val="00F4504E"/>
    <w:rsid w:val="00F51076"/>
    <w:rsid w:val="00F528AE"/>
    <w:rsid w:val="00F545AC"/>
    <w:rsid w:val="00F54751"/>
    <w:rsid w:val="00F548E2"/>
    <w:rsid w:val="00F5690D"/>
    <w:rsid w:val="00F60470"/>
    <w:rsid w:val="00F908D0"/>
    <w:rsid w:val="00F9359C"/>
    <w:rsid w:val="00FA077B"/>
    <w:rsid w:val="00FA078B"/>
    <w:rsid w:val="00FA0EB6"/>
    <w:rsid w:val="00FA0FCF"/>
    <w:rsid w:val="00FA23BA"/>
    <w:rsid w:val="00FA3ACA"/>
    <w:rsid w:val="00FA70D4"/>
    <w:rsid w:val="00FB2749"/>
    <w:rsid w:val="00FB3A33"/>
    <w:rsid w:val="00FB7E3D"/>
    <w:rsid w:val="00FC11D3"/>
    <w:rsid w:val="00FC2F26"/>
    <w:rsid w:val="00FC34A7"/>
    <w:rsid w:val="00FC3AA4"/>
    <w:rsid w:val="00FC52F9"/>
    <w:rsid w:val="00FD1167"/>
    <w:rsid w:val="00FD21F3"/>
    <w:rsid w:val="00FD4F0C"/>
    <w:rsid w:val="00FD50B9"/>
    <w:rsid w:val="00FE0571"/>
    <w:rsid w:val="00FE21D8"/>
    <w:rsid w:val="00FE7902"/>
    <w:rsid w:val="00FF0B3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testoCarattere"/>
    <w:uiPriority w:val="99"/>
    <w:semiHidden/>
    <w:unhideWhenUsed/>
    <w:rsid w:val="0089050E"/>
    <w:pPr>
      <w:spacing w:after="120"/>
    </w:pPr>
  </w:style>
  <w:style w:type="character" w:customStyle="1" w:styleId="CorpotestoCarattere">
    <w:name w:val="Corpo testo Carattere"/>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atterepredefinitoparagrafo"/>
    <w:uiPriority w:val="20"/>
    <w:qFormat/>
    <w:rsid w:val="00A62312"/>
    <w:rPr>
      <w:i/>
    </w:rPr>
  </w:style>
  <w:style w:type="character" w:customStyle="1" w:styleId="titoloarticolo">
    <w:name w:val="titolo_articolo"/>
    <w:basedOn w:val="Caratterepredefinitoparagrafo"/>
    <w:rsid w:val="006460B7"/>
  </w:style>
  <w:style w:type="character" w:customStyle="1" w:styleId="Titolo3Carattere">
    <w:name w:val="Titolo 3 Carattere"/>
    <w:basedOn w:val="Carattere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C3F4D-B0AE-564C-9B0F-4F4DE8E53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585</Words>
  <Characters>3335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2019-01-20T15:03:00Z</cp:lastPrinted>
  <dcterms:created xsi:type="dcterms:W3CDTF">2019-06-17T08:03:00Z</dcterms:created>
  <dcterms:modified xsi:type="dcterms:W3CDTF">2019-06-17T08:04:00Z</dcterms:modified>
</cp:coreProperties>
</file>