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87" w:rsidRPr="00B17514" w:rsidRDefault="004D3987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22"/>
          <w:szCs w:val="22"/>
        </w:rPr>
      </w:pPr>
    </w:p>
    <w:p w:rsidR="00CC0768" w:rsidRPr="0018732C" w:rsidRDefault="0018732C" w:rsidP="0018732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  <w:r w:rsidRPr="0018732C">
        <w:rPr>
          <w:rFonts w:ascii="Candara" w:hAnsi="Candara"/>
          <w:b/>
          <w:w w:val="90"/>
          <w:sz w:val="22"/>
          <w:szCs w:val="22"/>
        </w:rPr>
        <w:t xml:space="preserve">COMUNICATO STAMPA : </w:t>
      </w:r>
      <w:r w:rsidR="00CC0768" w:rsidRPr="0018732C">
        <w:rPr>
          <w:rFonts w:ascii="Candara" w:hAnsi="Candara"/>
          <w:b/>
          <w:w w:val="90"/>
          <w:sz w:val="22"/>
          <w:szCs w:val="22"/>
        </w:rPr>
        <w:t xml:space="preserve">  Federazione Sindacale CO.S.P. - Ennesima evasione dalle prigioni italiane,dopo Cosenza a Carinola si raddoppia! COSP: Serve cambiare Ministro  per cambiare registro,</w:t>
      </w:r>
      <w:r>
        <w:rPr>
          <w:rFonts w:ascii="Candara" w:hAnsi="Candara"/>
          <w:b/>
          <w:w w:val="90"/>
          <w:sz w:val="22"/>
          <w:szCs w:val="22"/>
        </w:rPr>
        <w:t xml:space="preserve"> </w:t>
      </w:r>
      <w:r w:rsidR="00CC0768" w:rsidRPr="0018732C">
        <w:rPr>
          <w:rFonts w:ascii="Candara" w:hAnsi="Candara"/>
          <w:b/>
          <w:w w:val="90"/>
          <w:sz w:val="22"/>
          <w:szCs w:val="22"/>
        </w:rPr>
        <w:t>troppe aggressioni,</w:t>
      </w:r>
      <w:r>
        <w:rPr>
          <w:rFonts w:ascii="Candara" w:hAnsi="Candara"/>
          <w:b/>
          <w:w w:val="90"/>
          <w:sz w:val="22"/>
          <w:szCs w:val="22"/>
        </w:rPr>
        <w:t xml:space="preserve"> </w:t>
      </w:r>
      <w:r w:rsidR="00CC0768" w:rsidRPr="0018732C">
        <w:rPr>
          <w:rFonts w:ascii="Candara" w:hAnsi="Candara"/>
          <w:b/>
          <w:w w:val="90"/>
          <w:sz w:val="22"/>
          <w:szCs w:val="22"/>
        </w:rPr>
        <w:t>troppe sommosse,</w:t>
      </w:r>
      <w:r>
        <w:rPr>
          <w:rFonts w:ascii="Candara" w:hAnsi="Candara"/>
          <w:b/>
          <w:w w:val="90"/>
          <w:sz w:val="22"/>
          <w:szCs w:val="22"/>
        </w:rPr>
        <w:t xml:space="preserve"> </w:t>
      </w:r>
      <w:r w:rsidR="00CC0768" w:rsidRPr="0018732C">
        <w:rPr>
          <w:rFonts w:ascii="Candara" w:hAnsi="Candara"/>
          <w:b/>
          <w:w w:val="90"/>
          <w:sz w:val="22"/>
          <w:szCs w:val="22"/>
        </w:rPr>
        <w:t xml:space="preserve">troppo malcontento </w:t>
      </w:r>
      <w:r>
        <w:rPr>
          <w:rFonts w:ascii="Candara" w:hAnsi="Candara"/>
          <w:b/>
          <w:w w:val="90"/>
          <w:sz w:val="22"/>
          <w:szCs w:val="22"/>
        </w:rPr>
        <w:t xml:space="preserve">diffuso </w:t>
      </w:r>
      <w:r w:rsidR="00CC0768" w:rsidRPr="0018732C">
        <w:rPr>
          <w:rFonts w:ascii="Candara" w:hAnsi="Candara"/>
          <w:b/>
          <w:w w:val="90"/>
          <w:sz w:val="22"/>
          <w:szCs w:val="22"/>
        </w:rPr>
        <w:t xml:space="preserve">tra i </w:t>
      </w:r>
      <w:r>
        <w:rPr>
          <w:rFonts w:ascii="Candara" w:hAnsi="Candara"/>
          <w:b/>
          <w:w w:val="90"/>
          <w:sz w:val="22"/>
          <w:szCs w:val="22"/>
        </w:rPr>
        <w:t xml:space="preserve">64.000 </w:t>
      </w:r>
      <w:r w:rsidR="00CC0768" w:rsidRPr="0018732C">
        <w:rPr>
          <w:rFonts w:ascii="Candara" w:hAnsi="Candara"/>
          <w:b/>
          <w:w w:val="90"/>
          <w:sz w:val="22"/>
          <w:szCs w:val="22"/>
        </w:rPr>
        <w:t xml:space="preserve">prigionieri, ma anche tra i </w:t>
      </w:r>
      <w:r>
        <w:rPr>
          <w:rFonts w:ascii="Candara" w:hAnsi="Candara"/>
          <w:b/>
          <w:w w:val="90"/>
          <w:sz w:val="22"/>
          <w:szCs w:val="22"/>
        </w:rPr>
        <w:t>34.000</w:t>
      </w:r>
      <w:r w:rsidR="00CC0768" w:rsidRPr="0018732C">
        <w:rPr>
          <w:rFonts w:ascii="Candara" w:hAnsi="Candara"/>
          <w:b/>
          <w:w w:val="90"/>
          <w:sz w:val="22"/>
          <w:szCs w:val="22"/>
        </w:rPr>
        <w:t xml:space="preserve"> Poliziotti e  Sindacati vs Amministrazione della Giustizia e del Dipartimento.</w:t>
      </w:r>
    </w:p>
    <w:p w:rsidR="00CC0768" w:rsidRPr="0018732C" w:rsidRDefault="00CC0768" w:rsidP="0018732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</w:p>
    <w:p w:rsidR="00B17514" w:rsidRPr="0018732C" w:rsidRDefault="00B17514" w:rsidP="0018732C">
      <w:p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18732C">
        <w:rPr>
          <w:rFonts w:ascii="Helvetica" w:hAnsi="Helvetica" w:cs="Helvetica"/>
          <w:color w:val="000000"/>
          <w:sz w:val="22"/>
          <w:szCs w:val="22"/>
        </w:rPr>
        <w:t xml:space="preserve">Clamorosa duplice evasione </w:t>
      </w:r>
      <w:r w:rsidR="00CC0768" w:rsidRPr="0018732C">
        <w:rPr>
          <w:rFonts w:ascii="Helvetica" w:hAnsi="Helvetica" w:cs="Helvetica"/>
          <w:color w:val="000000"/>
          <w:sz w:val="22"/>
          <w:szCs w:val="22"/>
        </w:rPr>
        <w:t xml:space="preserve">la notte </w:t>
      </w:r>
      <w:r w:rsidRPr="0018732C">
        <w:rPr>
          <w:rFonts w:ascii="Helvetica" w:hAnsi="Helvetica" w:cs="Helvetica"/>
          <w:color w:val="000000"/>
          <w:sz w:val="22"/>
          <w:szCs w:val="22"/>
        </w:rPr>
        <w:t xml:space="preserve"> scorsa ad  opera di </w:t>
      </w:r>
      <w:r w:rsidR="00CC0768" w:rsidRPr="0018732C">
        <w:rPr>
          <w:rFonts w:ascii="Helvetica" w:hAnsi="Helvetica" w:cs="Helvetica"/>
          <w:color w:val="000000"/>
          <w:sz w:val="22"/>
          <w:szCs w:val="22"/>
        </w:rPr>
        <w:t xml:space="preserve">due detenuti del carcere di </w:t>
      </w:r>
      <w:r w:rsidR="00CC0768" w:rsidRPr="0018732C">
        <w:rPr>
          <w:rStyle w:val="Enfasigrassetto"/>
          <w:rFonts w:ascii="Helvetica" w:hAnsi="Helvetica" w:cs="Helvetica"/>
          <w:color w:val="000000"/>
          <w:sz w:val="22"/>
          <w:szCs w:val="22"/>
        </w:rPr>
        <w:t>Carinola</w:t>
      </w:r>
      <w:r w:rsidR="00CC0768" w:rsidRPr="0018732C">
        <w:rPr>
          <w:rFonts w:ascii="Helvetica" w:hAnsi="Helvetica" w:cs="Helvetica"/>
          <w:color w:val="000000"/>
          <w:sz w:val="22"/>
          <w:szCs w:val="22"/>
        </w:rPr>
        <w:t>, in provincia</w:t>
      </w:r>
      <w:r w:rsidRPr="0018732C">
        <w:rPr>
          <w:rFonts w:ascii="Helvetica" w:hAnsi="Helvetica" w:cs="Helvetica"/>
          <w:color w:val="000000"/>
          <w:sz w:val="22"/>
          <w:szCs w:val="22"/>
        </w:rPr>
        <w:t xml:space="preserve"> di Caserta, s</w:t>
      </w:r>
      <w:r w:rsidR="00CC0768" w:rsidRPr="0018732C">
        <w:rPr>
          <w:rFonts w:ascii="Helvetica" w:hAnsi="Helvetica" w:cs="Helvetica"/>
          <w:color w:val="000000"/>
          <w:sz w:val="22"/>
          <w:szCs w:val="22"/>
        </w:rPr>
        <w:t>ono riusciti a forzare le sbarre della loro cella e ad evadere.</w:t>
      </w:r>
    </w:p>
    <w:p w:rsidR="00CC0768" w:rsidRPr="0018732C" w:rsidRDefault="00CC0768" w:rsidP="0018732C">
      <w:p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18732C">
        <w:rPr>
          <w:rFonts w:ascii="Helvetica" w:hAnsi="Helvetica" w:cs="Helvetica"/>
          <w:color w:val="000000"/>
          <w:sz w:val="22"/>
          <w:szCs w:val="22"/>
        </w:rPr>
        <w:t xml:space="preserve"> La </w:t>
      </w:r>
      <w:r w:rsidRPr="0018732C">
        <w:rPr>
          <w:rStyle w:val="Enfasigrassetto"/>
          <w:rFonts w:ascii="Helvetica" w:hAnsi="Helvetica" w:cs="Helvetica"/>
          <w:color w:val="000000"/>
          <w:sz w:val="22"/>
          <w:szCs w:val="22"/>
        </w:rPr>
        <w:t>fuga</w:t>
      </w:r>
      <w:r w:rsidRPr="0018732C">
        <w:rPr>
          <w:rFonts w:ascii="Helvetica" w:hAnsi="Helvetica" w:cs="Helvetica"/>
          <w:color w:val="000000"/>
          <w:sz w:val="22"/>
          <w:szCs w:val="22"/>
        </w:rPr>
        <w:t xml:space="preserve"> sarebbe avvenuta tra l'una e le tre di notte. Le forze dell'ordine hanno fatto immediatamente scattare le ricerche. Le operazioni sono coordinate dalla Polizia penitenziaria con il supporto di Carabinieri e Polizia di Stato.</w:t>
      </w:r>
    </w:p>
    <w:p w:rsidR="00E52387" w:rsidRDefault="00B17514" w:rsidP="0018732C">
      <w:pPr>
        <w:pStyle w:val="NormaleWeb"/>
        <w:spacing w:before="0" w:beforeAutospacing="0"/>
        <w:jc w:val="both"/>
        <w:rPr>
          <w:rFonts w:ascii="Helvetica" w:hAnsi="Helvetica"/>
          <w:color w:val="000000"/>
          <w:sz w:val="22"/>
          <w:szCs w:val="22"/>
        </w:rPr>
      </w:pPr>
      <w:r w:rsidRPr="0018732C">
        <w:rPr>
          <w:rStyle w:val="Enfasigrassetto"/>
          <w:rFonts w:ascii="Helvetica" w:hAnsi="Helvetica" w:cs="Helvetica"/>
          <w:color w:val="000000"/>
          <w:sz w:val="22"/>
          <w:szCs w:val="22"/>
        </w:rPr>
        <w:t xml:space="preserve">Ad evadere dalla prigione Campana sono  </w:t>
      </w:r>
      <w:r w:rsidR="00CC0768" w:rsidRPr="0018732C">
        <w:rPr>
          <w:rStyle w:val="Enfasigrassetto"/>
          <w:rFonts w:ascii="Helvetica" w:hAnsi="Helvetica" w:cs="Helvetica"/>
          <w:color w:val="000000"/>
          <w:sz w:val="22"/>
          <w:szCs w:val="22"/>
        </w:rPr>
        <w:t>Evita</w:t>
      </w:r>
      <w:r w:rsidR="00CC0768" w:rsidRPr="0018732C">
        <w:rPr>
          <w:rFonts w:ascii="Helvetica" w:hAnsi="Helvetica" w:cs="Helvetica"/>
          <w:color w:val="000000"/>
          <w:sz w:val="22"/>
          <w:szCs w:val="22"/>
        </w:rPr>
        <w:t xml:space="preserve"> </w:t>
      </w:r>
      <w:r w:rsidR="00CC0768" w:rsidRPr="0018732C">
        <w:rPr>
          <w:rStyle w:val="Enfasigrassetto"/>
          <w:rFonts w:ascii="Helvetica" w:hAnsi="Helvetica" w:cs="Helvetica"/>
          <w:color w:val="000000"/>
          <w:sz w:val="22"/>
          <w:szCs w:val="22"/>
        </w:rPr>
        <w:t>Markja</w:t>
      </w:r>
      <w:r w:rsidR="00CC0768" w:rsidRPr="0018732C">
        <w:rPr>
          <w:rFonts w:ascii="Helvetica" w:hAnsi="Helvetica" w:cs="Helvetica"/>
          <w:color w:val="000000"/>
          <w:sz w:val="22"/>
          <w:szCs w:val="22"/>
        </w:rPr>
        <w:t xml:space="preserve">, 26 anni, e </w:t>
      </w:r>
      <w:r w:rsidR="00CC0768" w:rsidRPr="0018732C">
        <w:rPr>
          <w:rStyle w:val="Enfasigrassetto"/>
          <w:rFonts w:ascii="Helvetica" w:hAnsi="Helvetica" w:cs="Helvetica"/>
          <w:color w:val="000000"/>
          <w:sz w:val="22"/>
          <w:szCs w:val="22"/>
        </w:rPr>
        <w:t>Adriatik</w:t>
      </w:r>
      <w:r w:rsidR="00CC0768" w:rsidRPr="0018732C">
        <w:rPr>
          <w:rFonts w:ascii="Helvetica" w:hAnsi="Helvetica" w:cs="Helvetica"/>
          <w:color w:val="000000"/>
          <w:sz w:val="22"/>
          <w:szCs w:val="22"/>
        </w:rPr>
        <w:t xml:space="preserve"> </w:t>
      </w:r>
      <w:r w:rsidR="00CC0768" w:rsidRPr="0018732C">
        <w:rPr>
          <w:rStyle w:val="Enfasigrassetto"/>
          <w:rFonts w:ascii="Helvetica" w:hAnsi="Helvetica" w:cs="Helvetica"/>
          <w:color w:val="000000"/>
          <w:sz w:val="22"/>
          <w:szCs w:val="22"/>
        </w:rPr>
        <w:t>Geca</w:t>
      </w:r>
      <w:r w:rsidR="00CC0768" w:rsidRPr="0018732C">
        <w:rPr>
          <w:rFonts w:ascii="Helvetica" w:hAnsi="Helvetica" w:cs="Helvetica"/>
          <w:color w:val="000000"/>
          <w:sz w:val="22"/>
          <w:szCs w:val="22"/>
        </w:rPr>
        <w:t>, 20 anni, entrambi di nazionalità albanese, sono i due detenuti evasi nella notte tra sabato e domenica dalla casa di reclusione “Novelli” di Carinola</w:t>
      </w:r>
      <w:r w:rsidRPr="0018732C">
        <w:rPr>
          <w:rFonts w:ascii="Helvetica" w:hAnsi="Helvetica" w:cs="Helvetica"/>
          <w:color w:val="000000"/>
          <w:sz w:val="22"/>
          <w:szCs w:val="22"/>
        </w:rPr>
        <w:t xml:space="preserve">. </w:t>
      </w:r>
      <w:r w:rsidRPr="0018732C">
        <w:rPr>
          <w:rFonts w:ascii="Helvetica" w:hAnsi="Helvetica"/>
          <w:color w:val="000000"/>
          <w:sz w:val="22"/>
          <w:szCs w:val="22"/>
        </w:rPr>
        <w:t xml:space="preserve">Markja era detenuto per ricettazione e resistenza a pubblico ufficiale; il suo connazionale e compagno di evasione Geca era in cella per furto, lesioni personali e sequestro di persona. </w:t>
      </w:r>
      <w:r w:rsidRPr="0018732C">
        <w:rPr>
          <w:rFonts w:ascii="&amp;quot" w:hAnsi="&amp;quot"/>
          <w:b/>
          <w:bCs/>
          <w:color w:val="000000"/>
          <w:sz w:val="22"/>
          <w:szCs w:val="22"/>
        </w:rPr>
        <w:t>Evasione da Carinola,dopo quella di Cosenza  la Federazione Sindacale Co.S.P. Coordinamento Sindacale Penitenziaria punta il dito contro il Ministro Guardasigilli : "Carceri colabrodo e situazione invivibile per carenza di 12.000 unità nelle prigioni</w:t>
      </w:r>
      <w:r w:rsidR="0018732C">
        <w:rPr>
          <w:rFonts w:ascii="&amp;quot" w:hAnsi="&amp;quot"/>
          <w:b/>
          <w:bCs/>
          <w:color w:val="000000"/>
          <w:sz w:val="22"/>
          <w:szCs w:val="22"/>
        </w:rPr>
        <w:t xml:space="preserve">. </w:t>
      </w:r>
      <w:r w:rsidRPr="0018732C">
        <w:rPr>
          <w:rFonts w:ascii="Helvetica" w:hAnsi="Helvetica"/>
          <w:color w:val="000000"/>
          <w:sz w:val="22"/>
          <w:szCs w:val="22"/>
        </w:rPr>
        <w:t xml:space="preserve">Così, dopo l'evaso di Cosenza, si conta la poco invidiabile media di tre detenuti in una settimana. Siamo all'evidente fallimento nella gestione  delle prigioni e dei prigionieri sempre più arroganti,criminali e insensibili a regolamenti  e rispetto delle regole penitenziarie, con le carceri che sembrano divenute colabrodo e la Polizia Penitenziaria che viene messa alla berlina per l'incapacità, o la mancanza di volontà, della politica di intraprendere un percorso virtuoso di investimento e rilancio del sistema di esecuzione penale' . A dichiararlo  </w:t>
      </w:r>
      <w:r w:rsidRPr="0018732C">
        <w:rPr>
          <w:rStyle w:val="Enfasigrassetto"/>
          <w:rFonts w:ascii="Helvetica" w:hAnsi="Helvetica"/>
          <w:color w:val="000000"/>
          <w:sz w:val="22"/>
          <w:szCs w:val="22"/>
        </w:rPr>
        <w:t>Domenico Mastrulli</w:t>
      </w:r>
      <w:r w:rsidRPr="0018732C">
        <w:rPr>
          <w:rFonts w:ascii="Helvetica" w:hAnsi="Helvetica"/>
          <w:color w:val="000000"/>
          <w:sz w:val="22"/>
          <w:szCs w:val="22"/>
        </w:rPr>
        <w:t xml:space="preserve">, per la </w:t>
      </w:r>
      <w:r w:rsidRPr="0018732C">
        <w:rPr>
          <w:rStyle w:val="Enfasigrassetto"/>
          <w:rFonts w:ascii="Helvetica" w:hAnsi="Helvetica"/>
          <w:color w:val="000000"/>
          <w:sz w:val="22"/>
          <w:szCs w:val="22"/>
        </w:rPr>
        <w:t xml:space="preserve">Federazione Sindacale CO.S.P. della </w:t>
      </w:r>
      <w:r w:rsidRPr="0018732C">
        <w:rPr>
          <w:rFonts w:ascii="Helvetica" w:hAnsi="Helvetica"/>
          <w:color w:val="000000"/>
          <w:sz w:val="22"/>
          <w:szCs w:val="22"/>
        </w:rPr>
        <w:t xml:space="preserve"> Polizia Penitenziaria Nazionale, commenta la duplice evasione avvenuta dal carcere di Carinola a una settimana esatta dalla rocambolesca fuga dalla Casa Circondariale di Cosenza e dalla sommossa di Campobasso</w:t>
      </w:r>
      <w:r w:rsidR="0018732C">
        <w:rPr>
          <w:rFonts w:ascii="Helvetica" w:hAnsi="Helvetica"/>
          <w:color w:val="000000"/>
          <w:sz w:val="22"/>
          <w:szCs w:val="22"/>
        </w:rPr>
        <w:t xml:space="preserve">. 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Il dato </w:t>
      </w:r>
      <w:r w:rsidRPr="0018732C">
        <w:rPr>
          <w:rFonts w:ascii="Helvetica" w:hAnsi="Helvetica"/>
          <w:color w:val="000000"/>
          <w:sz w:val="22"/>
          <w:szCs w:val="22"/>
        </w:rPr>
        <w:t xml:space="preserve"> referendario </w:t>
      </w:r>
      <w:r w:rsidR="0018732C" w:rsidRPr="0018732C">
        <w:rPr>
          <w:rFonts w:ascii="Helvetica" w:hAnsi="Helvetica"/>
          <w:color w:val="000000"/>
          <w:sz w:val="22"/>
          <w:szCs w:val="22"/>
        </w:rPr>
        <w:t>Europeo degli Italiani,</w:t>
      </w:r>
      <w:r w:rsidR="0018732C">
        <w:rPr>
          <w:rFonts w:ascii="Helvetica" w:hAnsi="Helvetica"/>
          <w:color w:val="000000"/>
          <w:sz w:val="22"/>
          <w:szCs w:val="22"/>
        </w:rPr>
        <w:t xml:space="preserve"> 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sembrerebbe </w:t>
      </w:r>
      <w:r w:rsidRPr="0018732C">
        <w:rPr>
          <w:rFonts w:ascii="Helvetica" w:hAnsi="Helvetica"/>
          <w:color w:val="000000"/>
          <w:sz w:val="22"/>
          <w:szCs w:val="22"/>
        </w:rPr>
        <w:t xml:space="preserve"> boccia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re </w:t>
      </w:r>
      <w:r w:rsidRPr="0018732C">
        <w:rPr>
          <w:rFonts w:ascii="Helvetica" w:hAnsi="Helvetica"/>
          <w:color w:val="000000"/>
          <w:sz w:val="22"/>
          <w:szCs w:val="22"/>
        </w:rPr>
        <w:t xml:space="preserve"> la politica del Partito del  Ministro Bonafede e del Suo Staff da Lui nominato,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 </w:t>
      </w:r>
      <w:r w:rsidRPr="0018732C">
        <w:rPr>
          <w:rFonts w:ascii="Helvetica" w:hAnsi="Helvetica"/>
          <w:color w:val="000000"/>
          <w:sz w:val="22"/>
          <w:szCs w:val="22"/>
        </w:rPr>
        <w:t>se non cambiano strategie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 – continua Mastrulli - </w:t>
      </w:r>
      <w:r w:rsidRPr="0018732C">
        <w:rPr>
          <w:rFonts w:ascii="Helvetica" w:hAnsi="Helvetica"/>
          <w:color w:val="000000"/>
          <w:sz w:val="22"/>
          <w:szCs w:val="22"/>
        </w:rPr>
        <w:t xml:space="preserve"> dovranno cambiare presto mestiere,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 </w:t>
      </w:r>
      <w:r w:rsidRPr="0018732C">
        <w:rPr>
          <w:rFonts w:ascii="Helvetica" w:hAnsi="Helvetica"/>
          <w:color w:val="000000"/>
          <w:sz w:val="22"/>
          <w:szCs w:val="22"/>
        </w:rPr>
        <w:t xml:space="preserve">serve  di una task force  Dirigenti capaci e funzionari attivi e non gente che sa sempre giudicare altri che lavorano come i Poliziotti nelle carceri 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 pur in una carenza di 12.000 unità </w:t>
      </w:r>
      <w:r w:rsidRPr="0018732C">
        <w:rPr>
          <w:rFonts w:ascii="Helvetica" w:hAnsi="Helvetica"/>
          <w:color w:val="000000"/>
          <w:sz w:val="22"/>
          <w:szCs w:val="22"/>
        </w:rPr>
        <w:t xml:space="preserve">e non guardare la loro fumosa posizione  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rivelatasi fino ad oggi, </w:t>
      </w:r>
      <w:r w:rsidRPr="0018732C">
        <w:rPr>
          <w:rFonts w:ascii="Helvetica" w:hAnsi="Helvetica"/>
          <w:color w:val="000000"/>
          <w:sz w:val="22"/>
          <w:szCs w:val="22"/>
        </w:rPr>
        <w:t xml:space="preserve">fine a se stessa </w:t>
      </w:r>
      <w:r w:rsidR="0018732C">
        <w:rPr>
          <w:rFonts w:ascii="Helvetica" w:hAnsi="Helvetica"/>
          <w:color w:val="000000"/>
          <w:sz w:val="22"/>
          <w:szCs w:val="22"/>
        </w:rPr>
        <w:t xml:space="preserve">. 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Intanto le aggressioni contro i poliziotti sono salute a 2.400  agenti feriti e dileggiati, 130 suicidi negli ultimi 20 anni </w:t>
      </w:r>
      <w:r w:rsidR="0018732C">
        <w:rPr>
          <w:rFonts w:ascii="Helvetica" w:hAnsi="Helvetica"/>
          <w:color w:val="000000"/>
          <w:sz w:val="22"/>
          <w:szCs w:val="22"/>
        </w:rPr>
        <w:t xml:space="preserve"> </w:t>
      </w:r>
      <w:r w:rsidR="0018732C" w:rsidRPr="0018732C">
        <w:rPr>
          <w:rFonts w:ascii="Helvetica" w:hAnsi="Helvetica"/>
          <w:color w:val="000000"/>
          <w:sz w:val="22"/>
          <w:szCs w:val="22"/>
        </w:rPr>
        <w:t>e 20 negli ultimi mesi,  per Mastrulli</w:t>
      </w:r>
      <w:r w:rsidR="0018732C">
        <w:rPr>
          <w:rFonts w:ascii="Helvetica" w:hAnsi="Helvetica"/>
          <w:color w:val="000000"/>
          <w:sz w:val="22"/>
          <w:szCs w:val="22"/>
        </w:rPr>
        <w:t xml:space="preserve"> Co.S.P.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, </w:t>
      </w:r>
      <w:r w:rsidR="0018732C">
        <w:rPr>
          <w:rFonts w:ascii="Helvetica" w:hAnsi="Helvetica"/>
          <w:color w:val="000000"/>
          <w:sz w:val="22"/>
          <w:szCs w:val="22"/>
        </w:rPr>
        <w:t xml:space="preserve"> Un Ministro che non ascolta,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 non riceve anche le minoranze sindacali</w:t>
      </w:r>
      <w:r w:rsidR="0018732C">
        <w:rPr>
          <w:rFonts w:ascii="Helvetica" w:hAnsi="Helvetica"/>
          <w:color w:val="000000"/>
          <w:sz w:val="22"/>
          <w:szCs w:val="22"/>
        </w:rPr>
        <w:t xml:space="preserve"> in Via Arenula</w:t>
      </w:r>
      <w:r w:rsidR="0018732C" w:rsidRPr="0018732C">
        <w:rPr>
          <w:rFonts w:ascii="Helvetica" w:hAnsi="Helvetica"/>
          <w:color w:val="000000"/>
          <w:sz w:val="22"/>
          <w:szCs w:val="22"/>
        </w:rPr>
        <w:t>,</w:t>
      </w:r>
      <w:r w:rsidR="0018732C">
        <w:rPr>
          <w:rFonts w:ascii="Helvetica" w:hAnsi="Helvetica"/>
          <w:color w:val="000000"/>
          <w:sz w:val="22"/>
          <w:szCs w:val="22"/>
        </w:rPr>
        <w:t xml:space="preserve"> </w:t>
      </w:r>
      <w:r w:rsidR="0018732C" w:rsidRPr="0018732C">
        <w:rPr>
          <w:rFonts w:ascii="Helvetica" w:hAnsi="Helvetica"/>
          <w:color w:val="000000"/>
          <w:sz w:val="22"/>
          <w:szCs w:val="22"/>
        </w:rPr>
        <w:t>nonostante da un (1)</w:t>
      </w:r>
      <w:r w:rsidR="0018732C">
        <w:rPr>
          <w:rFonts w:ascii="Helvetica" w:hAnsi="Helvetica"/>
          <w:color w:val="000000"/>
          <w:sz w:val="22"/>
          <w:szCs w:val="22"/>
        </w:rPr>
        <w:t xml:space="preserve"> </w:t>
      </w:r>
      <w:r w:rsidR="0018732C" w:rsidRPr="0018732C">
        <w:rPr>
          <w:rFonts w:ascii="Helvetica" w:hAnsi="Helvetica"/>
          <w:color w:val="000000"/>
          <w:sz w:val="22"/>
          <w:szCs w:val="22"/>
        </w:rPr>
        <w:t>anno co</w:t>
      </w:r>
      <w:r w:rsidR="0018732C">
        <w:rPr>
          <w:rFonts w:ascii="Helvetica" w:hAnsi="Helvetica"/>
          <w:color w:val="000000"/>
          <w:sz w:val="22"/>
          <w:szCs w:val="22"/>
        </w:rPr>
        <w:t xml:space="preserve">ntinuiamo a richiedere  inutilmente </w:t>
      </w:r>
      <w:r w:rsidR="0018732C" w:rsidRPr="0018732C">
        <w:rPr>
          <w:rFonts w:ascii="Helvetica" w:hAnsi="Helvetica"/>
          <w:color w:val="000000"/>
          <w:sz w:val="22"/>
          <w:szCs w:val="22"/>
        </w:rPr>
        <w:t>incontri,</w:t>
      </w:r>
      <w:r w:rsidR="0018732C">
        <w:rPr>
          <w:rFonts w:ascii="Helvetica" w:hAnsi="Helvetica"/>
          <w:color w:val="000000"/>
          <w:sz w:val="22"/>
          <w:szCs w:val="22"/>
        </w:rPr>
        <w:t xml:space="preserve"> dimostrandosi latitante</w:t>
      </w:r>
      <w:r w:rsidR="0018732C" w:rsidRPr="0018732C">
        <w:rPr>
          <w:rFonts w:ascii="Helvetica" w:hAnsi="Helvetica"/>
          <w:color w:val="000000"/>
          <w:sz w:val="22"/>
          <w:szCs w:val="22"/>
        </w:rPr>
        <w:t>, non è un</w:t>
      </w:r>
      <w:r w:rsidR="0018732C">
        <w:rPr>
          <w:rFonts w:ascii="Helvetica" w:hAnsi="Helvetica"/>
          <w:color w:val="000000"/>
          <w:sz w:val="22"/>
          <w:szCs w:val="22"/>
        </w:rPr>
        <w:t xml:space="preserve"> buon Ministro della Giustizia e del</w:t>
      </w:r>
      <w:r w:rsidR="0018732C" w:rsidRPr="0018732C">
        <w:rPr>
          <w:rFonts w:ascii="Helvetica" w:hAnsi="Helvetica"/>
          <w:color w:val="000000"/>
          <w:sz w:val="22"/>
          <w:szCs w:val="22"/>
        </w:rPr>
        <w:t xml:space="preserve"> Sociale</w:t>
      </w:r>
      <w:r w:rsidR="0018732C">
        <w:rPr>
          <w:rFonts w:ascii="Helvetica" w:hAnsi="Helvetica"/>
          <w:color w:val="000000"/>
          <w:sz w:val="22"/>
          <w:szCs w:val="22"/>
        </w:rPr>
        <w:t>, pertanto auspichiamo come Federazione Sindacale Co.S.P. che in Italia rappresenta le diverse anime dei lavoratori e  Comparto, un urgente cambiamento</w:t>
      </w:r>
      <w:r w:rsidR="00E52387">
        <w:rPr>
          <w:rFonts w:ascii="Helvetica" w:hAnsi="Helvetica"/>
          <w:color w:val="000000"/>
          <w:sz w:val="22"/>
          <w:szCs w:val="22"/>
        </w:rPr>
        <w:t xml:space="preserve">”,lo sperpero di personale circa 7.000 unita sparsi tra  Palazzi del Ministero,del DAP dei PRAP e Uffici UEPE, nei Palazzi della Giustizia,Tribunali, Procure e Varchi,Scorte per Politici,Dirigenti e Funzionari  è la concreta reale dimostrazione che si deve urgentemente cambiare passo riportando nelle carceri tutte quelle unità e renderle operativamente attive. </w:t>
      </w:r>
      <w:r w:rsidR="009E6F92">
        <w:rPr>
          <w:rFonts w:ascii="Helvetica" w:hAnsi="Helvetica"/>
          <w:color w:val="000000"/>
          <w:sz w:val="22"/>
          <w:szCs w:val="22"/>
        </w:rPr>
        <w:t>Nelle scorse ore anche un tentativo di sommossa dei reclusi nel Carcere di Spoleto, ha nuovamente innalzato il livello di attenzione della Polizia Penitenziaria,per questo non possiamo sempre e comunque chiedere alla Polizia Penitenziaria delle carceri,sacrifici su sacrifici.</w:t>
      </w:r>
    </w:p>
    <w:p w:rsidR="008C5952" w:rsidRPr="009E6F92" w:rsidRDefault="0018732C" w:rsidP="0018732C">
      <w:pPr>
        <w:pStyle w:val="NormaleWeb"/>
        <w:spacing w:before="0" w:beforeAutospacing="0"/>
        <w:jc w:val="both"/>
        <w:rPr>
          <w:b/>
          <w:bCs/>
          <w:iCs/>
          <w:sz w:val="22"/>
          <w:szCs w:val="22"/>
        </w:rPr>
      </w:pPr>
      <w:r w:rsidRPr="0018732C">
        <w:rPr>
          <w:b/>
          <w:bCs/>
          <w:iCs/>
          <w:sz w:val="22"/>
          <w:szCs w:val="22"/>
        </w:rPr>
        <w:t>Ufficio Stampa Federazione Sindacale CO.S.P.</w:t>
      </w:r>
      <w:r w:rsidR="009E6F92">
        <w:rPr>
          <w:b/>
          <w:bCs/>
          <w:iCs/>
          <w:sz w:val="22"/>
          <w:szCs w:val="22"/>
        </w:rPr>
        <w:t xml:space="preserve"> - </w:t>
      </w:r>
      <w:r w:rsidR="00A03525" w:rsidRPr="0018732C">
        <w:rPr>
          <w:b/>
          <w:bCs/>
          <w:iCs/>
          <w:sz w:val="22"/>
          <w:szCs w:val="22"/>
        </w:rPr>
        <w:t xml:space="preserve">Domenico Mastrulli </w:t>
      </w:r>
      <w:r w:rsidR="009E6F92">
        <w:rPr>
          <w:b/>
          <w:bCs/>
          <w:iCs/>
          <w:sz w:val="22"/>
          <w:szCs w:val="22"/>
        </w:rPr>
        <w:t xml:space="preserve">- </w:t>
      </w:r>
      <w:r w:rsidRPr="0018732C">
        <w:rPr>
          <w:b/>
          <w:bCs/>
          <w:iCs/>
          <w:sz w:val="22"/>
          <w:szCs w:val="22"/>
        </w:rPr>
        <w:t>3355435878</w:t>
      </w:r>
      <w:r w:rsidR="008C5952" w:rsidRPr="0018732C">
        <w:rPr>
          <w:b/>
          <w:bCs/>
          <w:iCs/>
          <w:sz w:val="22"/>
          <w:szCs w:val="22"/>
        </w:rPr>
        <w:tab/>
      </w:r>
      <w:r w:rsidR="00175739" w:rsidRPr="0018732C">
        <w:rPr>
          <w:b/>
          <w:bCs/>
          <w:iCs/>
          <w:sz w:val="22"/>
          <w:szCs w:val="22"/>
        </w:rPr>
        <w:t xml:space="preserve">         </w:t>
      </w:r>
      <w:r w:rsidR="00F55572" w:rsidRPr="0018732C">
        <w:rPr>
          <w:b/>
          <w:bCs/>
          <w:sz w:val="44"/>
          <w:szCs w:val="44"/>
        </w:rPr>
        <w:t xml:space="preserve">      </w:t>
      </w:r>
      <w:r w:rsidR="00175739" w:rsidRPr="0018732C">
        <w:rPr>
          <w:b/>
          <w:bCs/>
          <w:sz w:val="44"/>
          <w:szCs w:val="44"/>
        </w:rPr>
        <w:t xml:space="preserve"> </w:t>
      </w:r>
      <w:r w:rsidR="00200BC9" w:rsidRPr="0018732C">
        <w:rPr>
          <w:b/>
          <w:bCs/>
          <w:sz w:val="44"/>
          <w:szCs w:val="44"/>
        </w:rPr>
        <w:tab/>
      </w:r>
      <w:r w:rsidR="0048713B" w:rsidRPr="0018732C">
        <w:rPr>
          <w:b/>
          <w:bCs/>
          <w:sz w:val="44"/>
          <w:szCs w:val="44"/>
        </w:rPr>
        <w:tab/>
      </w:r>
      <w:r w:rsidR="0048713B" w:rsidRPr="0018732C">
        <w:rPr>
          <w:b/>
          <w:bCs/>
          <w:sz w:val="44"/>
          <w:szCs w:val="44"/>
        </w:rPr>
        <w:tab/>
      </w:r>
      <w:r w:rsidR="00200BC9" w:rsidRPr="0018732C">
        <w:rPr>
          <w:b/>
          <w:bCs/>
          <w:sz w:val="44"/>
          <w:szCs w:val="44"/>
        </w:rPr>
        <w:tab/>
      </w:r>
      <w:r w:rsidR="00200BC9" w:rsidRPr="0018732C">
        <w:rPr>
          <w:b/>
          <w:bCs/>
          <w:sz w:val="44"/>
          <w:szCs w:val="44"/>
        </w:rPr>
        <w:tab/>
      </w:r>
      <w:r w:rsidR="00AB1A52" w:rsidRPr="0018732C">
        <w:rPr>
          <w:b/>
          <w:bCs/>
          <w:sz w:val="44"/>
          <w:szCs w:val="44"/>
        </w:rPr>
        <w:tab/>
      </w:r>
    </w:p>
    <w:sectPr w:rsidR="008C5952" w:rsidRPr="009E6F92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E82" w:rsidRDefault="00356E82" w:rsidP="0053601D">
      <w:r>
        <w:separator/>
      </w:r>
    </w:p>
  </w:endnote>
  <w:endnote w:type="continuationSeparator" w:id="1">
    <w:p w:rsidR="00356E82" w:rsidRDefault="00356E82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59540F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E82" w:rsidRDefault="00356E82" w:rsidP="0053601D">
      <w:r>
        <w:separator/>
      </w:r>
    </w:p>
  </w:footnote>
  <w:footnote w:type="continuationSeparator" w:id="1">
    <w:p w:rsidR="00356E82" w:rsidRDefault="00356E82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9540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9540F" w:rsidP="00EF3131">
    <w:pPr>
      <w:pStyle w:val="Pidipagina"/>
      <w:tabs>
        <w:tab w:val="clear" w:pos="4819"/>
        <w:tab w:val="center" w:pos="3544"/>
      </w:tabs>
    </w:pPr>
    <w:r w:rsidRPr="0059540F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8E4A17">
      <w:rPr>
        <w:b/>
      </w:rPr>
      <w:t xml:space="preserve">  </w:t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9540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F2572"/>
    <w:multiLevelType w:val="hybridMultilevel"/>
    <w:tmpl w:val="C2D4B528"/>
    <w:lvl w:ilvl="0" w:tplc="B930F8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E06FCC"/>
    <w:multiLevelType w:val="hybridMultilevel"/>
    <w:tmpl w:val="7630A4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3DAA"/>
    <w:rsid w:val="00005374"/>
    <w:rsid w:val="00005B61"/>
    <w:rsid w:val="00011AFA"/>
    <w:rsid w:val="00012CD0"/>
    <w:rsid w:val="0001444F"/>
    <w:rsid w:val="00015D87"/>
    <w:rsid w:val="00021C25"/>
    <w:rsid w:val="00021D3E"/>
    <w:rsid w:val="00033918"/>
    <w:rsid w:val="000362CD"/>
    <w:rsid w:val="0004039B"/>
    <w:rsid w:val="00045B75"/>
    <w:rsid w:val="00045F1A"/>
    <w:rsid w:val="000516C5"/>
    <w:rsid w:val="00052E2F"/>
    <w:rsid w:val="0005498C"/>
    <w:rsid w:val="00060368"/>
    <w:rsid w:val="00065ED8"/>
    <w:rsid w:val="00070B79"/>
    <w:rsid w:val="0007145C"/>
    <w:rsid w:val="00071BDE"/>
    <w:rsid w:val="000830B8"/>
    <w:rsid w:val="000839FC"/>
    <w:rsid w:val="00084863"/>
    <w:rsid w:val="00090302"/>
    <w:rsid w:val="00090823"/>
    <w:rsid w:val="00091620"/>
    <w:rsid w:val="00092C45"/>
    <w:rsid w:val="000931E1"/>
    <w:rsid w:val="000956B9"/>
    <w:rsid w:val="0009574E"/>
    <w:rsid w:val="000975DA"/>
    <w:rsid w:val="000979E2"/>
    <w:rsid w:val="000A302F"/>
    <w:rsid w:val="000A41DE"/>
    <w:rsid w:val="000A438C"/>
    <w:rsid w:val="000B0EAB"/>
    <w:rsid w:val="000B2486"/>
    <w:rsid w:val="000B3620"/>
    <w:rsid w:val="000B6740"/>
    <w:rsid w:val="000C6AF2"/>
    <w:rsid w:val="000D7BBF"/>
    <w:rsid w:val="000E2B0C"/>
    <w:rsid w:val="000E31D9"/>
    <w:rsid w:val="000E6FD3"/>
    <w:rsid w:val="000F2999"/>
    <w:rsid w:val="000F39CD"/>
    <w:rsid w:val="000F650A"/>
    <w:rsid w:val="000F7328"/>
    <w:rsid w:val="000F7E18"/>
    <w:rsid w:val="001013C1"/>
    <w:rsid w:val="001018AE"/>
    <w:rsid w:val="00110EEB"/>
    <w:rsid w:val="00113E68"/>
    <w:rsid w:val="00114357"/>
    <w:rsid w:val="001213C5"/>
    <w:rsid w:val="00121410"/>
    <w:rsid w:val="00121C79"/>
    <w:rsid w:val="001272B7"/>
    <w:rsid w:val="00133F33"/>
    <w:rsid w:val="001354CE"/>
    <w:rsid w:val="00136281"/>
    <w:rsid w:val="00141AA7"/>
    <w:rsid w:val="00145176"/>
    <w:rsid w:val="00145496"/>
    <w:rsid w:val="001540B2"/>
    <w:rsid w:val="00154539"/>
    <w:rsid w:val="00167CC4"/>
    <w:rsid w:val="00167DAF"/>
    <w:rsid w:val="00175739"/>
    <w:rsid w:val="00175865"/>
    <w:rsid w:val="00184121"/>
    <w:rsid w:val="001846CD"/>
    <w:rsid w:val="0018732C"/>
    <w:rsid w:val="0019122F"/>
    <w:rsid w:val="00193FFB"/>
    <w:rsid w:val="00195783"/>
    <w:rsid w:val="001A1364"/>
    <w:rsid w:val="001A35F4"/>
    <w:rsid w:val="001A42C2"/>
    <w:rsid w:val="001A42E2"/>
    <w:rsid w:val="001A4C2E"/>
    <w:rsid w:val="001A5D37"/>
    <w:rsid w:val="001A6CEE"/>
    <w:rsid w:val="001B0019"/>
    <w:rsid w:val="001B1ECE"/>
    <w:rsid w:val="001B7C31"/>
    <w:rsid w:val="001C6167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3890"/>
    <w:rsid w:val="001F68DB"/>
    <w:rsid w:val="002003D3"/>
    <w:rsid w:val="00200BC9"/>
    <w:rsid w:val="0020169B"/>
    <w:rsid w:val="00210028"/>
    <w:rsid w:val="00210C82"/>
    <w:rsid w:val="002164B9"/>
    <w:rsid w:val="0021668C"/>
    <w:rsid w:val="0022111F"/>
    <w:rsid w:val="002249E6"/>
    <w:rsid w:val="002277CA"/>
    <w:rsid w:val="0023093A"/>
    <w:rsid w:val="0023455E"/>
    <w:rsid w:val="0023786D"/>
    <w:rsid w:val="002400A3"/>
    <w:rsid w:val="0024539E"/>
    <w:rsid w:val="00245CC0"/>
    <w:rsid w:val="00246D86"/>
    <w:rsid w:val="0024781C"/>
    <w:rsid w:val="002547ED"/>
    <w:rsid w:val="00260BA0"/>
    <w:rsid w:val="002617FB"/>
    <w:rsid w:val="00261CD5"/>
    <w:rsid w:val="00263301"/>
    <w:rsid w:val="0026579D"/>
    <w:rsid w:val="00266ED1"/>
    <w:rsid w:val="00270341"/>
    <w:rsid w:val="00273F22"/>
    <w:rsid w:val="002743D2"/>
    <w:rsid w:val="00275F72"/>
    <w:rsid w:val="00280F92"/>
    <w:rsid w:val="00287CDE"/>
    <w:rsid w:val="00293101"/>
    <w:rsid w:val="00294637"/>
    <w:rsid w:val="002949F0"/>
    <w:rsid w:val="00295FAE"/>
    <w:rsid w:val="002962A0"/>
    <w:rsid w:val="002A251F"/>
    <w:rsid w:val="002A2F1F"/>
    <w:rsid w:val="002A5205"/>
    <w:rsid w:val="002A6B25"/>
    <w:rsid w:val="002B2B64"/>
    <w:rsid w:val="002B3578"/>
    <w:rsid w:val="002B755A"/>
    <w:rsid w:val="002C1F18"/>
    <w:rsid w:val="002C3CC2"/>
    <w:rsid w:val="002D177C"/>
    <w:rsid w:val="002D34E6"/>
    <w:rsid w:val="002D389E"/>
    <w:rsid w:val="002D4649"/>
    <w:rsid w:val="002D4E07"/>
    <w:rsid w:val="002D50CC"/>
    <w:rsid w:val="002D5529"/>
    <w:rsid w:val="002D5E37"/>
    <w:rsid w:val="002D74C4"/>
    <w:rsid w:val="002D77A4"/>
    <w:rsid w:val="002E1143"/>
    <w:rsid w:val="002E23F5"/>
    <w:rsid w:val="002E2562"/>
    <w:rsid w:val="002E42AB"/>
    <w:rsid w:val="002E7C12"/>
    <w:rsid w:val="002F15E1"/>
    <w:rsid w:val="002F3BED"/>
    <w:rsid w:val="002F54B7"/>
    <w:rsid w:val="002F54F3"/>
    <w:rsid w:val="00301502"/>
    <w:rsid w:val="003068B5"/>
    <w:rsid w:val="00312309"/>
    <w:rsid w:val="003210A8"/>
    <w:rsid w:val="003216F7"/>
    <w:rsid w:val="00325240"/>
    <w:rsid w:val="0033270F"/>
    <w:rsid w:val="0034010D"/>
    <w:rsid w:val="00342ABD"/>
    <w:rsid w:val="00343618"/>
    <w:rsid w:val="00343625"/>
    <w:rsid w:val="00353CB4"/>
    <w:rsid w:val="00356356"/>
    <w:rsid w:val="00356E82"/>
    <w:rsid w:val="00357F09"/>
    <w:rsid w:val="0036187D"/>
    <w:rsid w:val="00363959"/>
    <w:rsid w:val="00364A04"/>
    <w:rsid w:val="003650BE"/>
    <w:rsid w:val="00367358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57AB"/>
    <w:rsid w:val="003A6244"/>
    <w:rsid w:val="003B7C89"/>
    <w:rsid w:val="003C0DBA"/>
    <w:rsid w:val="003C13EF"/>
    <w:rsid w:val="003D17B8"/>
    <w:rsid w:val="003D26E1"/>
    <w:rsid w:val="003D4E1F"/>
    <w:rsid w:val="003D5D5A"/>
    <w:rsid w:val="003F36CA"/>
    <w:rsid w:val="003F3CDC"/>
    <w:rsid w:val="003F61B9"/>
    <w:rsid w:val="003F66FC"/>
    <w:rsid w:val="003F7979"/>
    <w:rsid w:val="0040121A"/>
    <w:rsid w:val="0040161F"/>
    <w:rsid w:val="0040324E"/>
    <w:rsid w:val="00414E2A"/>
    <w:rsid w:val="0041735C"/>
    <w:rsid w:val="004173DD"/>
    <w:rsid w:val="00417E29"/>
    <w:rsid w:val="00421397"/>
    <w:rsid w:val="00422916"/>
    <w:rsid w:val="00423982"/>
    <w:rsid w:val="00425FCE"/>
    <w:rsid w:val="0043176B"/>
    <w:rsid w:val="00432BD2"/>
    <w:rsid w:val="00435F25"/>
    <w:rsid w:val="00437DB1"/>
    <w:rsid w:val="004419DF"/>
    <w:rsid w:val="00444A65"/>
    <w:rsid w:val="00445151"/>
    <w:rsid w:val="004528A4"/>
    <w:rsid w:val="00453159"/>
    <w:rsid w:val="00454B46"/>
    <w:rsid w:val="004555D1"/>
    <w:rsid w:val="00456B0C"/>
    <w:rsid w:val="00457801"/>
    <w:rsid w:val="00462EA8"/>
    <w:rsid w:val="004643DB"/>
    <w:rsid w:val="0046595B"/>
    <w:rsid w:val="00465B6A"/>
    <w:rsid w:val="004674BF"/>
    <w:rsid w:val="00472A86"/>
    <w:rsid w:val="00475FF5"/>
    <w:rsid w:val="00477F0F"/>
    <w:rsid w:val="004804A1"/>
    <w:rsid w:val="00482419"/>
    <w:rsid w:val="00482A15"/>
    <w:rsid w:val="00482AC4"/>
    <w:rsid w:val="0048713B"/>
    <w:rsid w:val="004975A6"/>
    <w:rsid w:val="00497943"/>
    <w:rsid w:val="004A053C"/>
    <w:rsid w:val="004A3CFD"/>
    <w:rsid w:val="004A48EA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C67E2"/>
    <w:rsid w:val="004D3987"/>
    <w:rsid w:val="004D420D"/>
    <w:rsid w:val="004E2E3C"/>
    <w:rsid w:val="004E3D58"/>
    <w:rsid w:val="004E6208"/>
    <w:rsid w:val="004F01EC"/>
    <w:rsid w:val="004F05DD"/>
    <w:rsid w:val="0050632F"/>
    <w:rsid w:val="00510897"/>
    <w:rsid w:val="00512E84"/>
    <w:rsid w:val="00513EC6"/>
    <w:rsid w:val="00516448"/>
    <w:rsid w:val="00517B15"/>
    <w:rsid w:val="00517E9E"/>
    <w:rsid w:val="005203C0"/>
    <w:rsid w:val="00520B39"/>
    <w:rsid w:val="005214F2"/>
    <w:rsid w:val="00530E3F"/>
    <w:rsid w:val="00533718"/>
    <w:rsid w:val="0053432C"/>
    <w:rsid w:val="00535FB5"/>
    <w:rsid w:val="0053601D"/>
    <w:rsid w:val="0053614B"/>
    <w:rsid w:val="005375FE"/>
    <w:rsid w:val="00542018"/>
    <w:rsid w:val="00546CAD"/>
    <w:rsid w:val="005532A9"/>
    <w:rsid w:val="00555947"/>
    <w:rsid w:val="0056088B"/>
    <w:rsid w:val="00562A4C"/>
    <w:rsid w:val="00571B72"/>
    <w:rsid w:val="0057218C"/>
    <w:rsid w:val="005743DF"/>
    <w:rsid w:val="00580293"/>
    <w:rsid w:val="00581328"/>
    <w:rsid w:val="00581A45"/>
    <w:rsid w:val="005825A0"/>
    <w:rsid w:val="0058391F"/>
    <w:rsid w:val="00584AA2"/>
    <w:rsid w:val="0058660D"/>
    <w:rsid w:val="00586BC5"/>
    <w:rsid w:val="00590047"/>
    <w:rsid w:val="005906E7"/>
    <w:rsid w:val="0059540F"/>
    <w:rsid w:val="00596267"/>
    <w:rsid w:val="005A14EA"/>
    <w:rsid w:val="005A4C5F"/>
    <w:rsid w:val="005A5565"/>
    <w:rsid w:val="005A7A84"/>
    <w:rsid w:val="005B7AB9"/>
    <w:rsid w:val="005C0CCB"/>
    <w:rsid w:val="005C145E"/>
    <w:rsid w:val="005C2DBE"/>
    <w:rsid w:val="005C3A65"/>
    <w:rsid w:val="005D1F55"/>
    <w:rsid w:val="005D64BE"/>
    <w:rsid w:val="005D73EC"/>
    <w:rsid w:val="005E0089"/>
    <w:rsid w:val="005E2BE5"/>
    <w:rsid w:val="005E55FC"/>
    <w:rsid w:val="005E6159"/>
    <w:rsid w:val="005F3C45"/>
    <w:rsid w:val="005F4319"/>
    <w:rsid w:val="006111D2"/>
    <w:rsid w:val="00616D93"/>
    <w:rsid w:val="00621790"/>
    <w:rsid w:val="00622C8A"/>
    <w:rsid w:val="00635148"/>
    <w:rsid w:val="00635BAB"/>
    <w:rsid w:val="00637F33"/>
    <w:rsid w:val="00643C51"/>
    <w:rsid w:val="00646269"/>
    <w:rsid w:val="0065373B"/>
    <w:rsid w:val="00655300"/>
    <w:rsid w:val="00655727"/>
    <w:rsid w:val="00662A2C"/>
    <w:rsid w:val="006633EE"/>
    <w:rsid w:val="00664351"/>
    <w:rsid w:val="00671AAF"/>
    <w:rsid w:val="00671B21"/>
    <w:rsid w:val="00673FD3"/>
    <w:rsid w:val="00674D0F"/>
    <w:rsid w:val="0069071C"/>
    <w:rsid w:val="00690FEB"/>
    <w:rsid w:val="006935EA"/>
    <w:rsid w:val="00693872"/>
    <w:rsid w:val="00696082"/>
    <w:rsid w:val="00697AC8"/>
    <w:rsid w:val="006A2A8C"/>
    <w:rsid w:val="006A3449"/>
    <w:rsid w:val="006A3BDB"/>
    <w:rsid w:val="006A49A0"/>
    <w:rsid w:val="006A7F0F"/>
    <w:rsid w:val="006B618F"/>
    <w:rsid w:val="006B6A76"/>
    <w:rsid w:val="006C36AE"/>
    <w:rsid w:val="006C4F6B"/>
    <w:rsid w:val="006C5361"/>
    <w:rsid w:val="006C5BD3"/>
    <w:rsid w:val="006C69D1"/>
    <w:rsid w:val="006D1234"/>
    <w:rsid w:val="006D2643"/>
    <w:rsid w:val="006D57D7"/>
    <w:rsid w:val="006D6F3C"/>
    <w:rsid w:val="006D79EB"/>
    <w:rsid w:val="006D7A52"/>
    <w:rsid w:val="006E0737"/>
    <w:rsid w:val="006E755C"/>
    <w:rsid w:val="006F14D3"/>
    <w:rsid w:val="006F19B6"/>
    <w:rsid w:val="006F61BC"/>
    <w:rsid w:val="0070268A"/>
    <w:rsid w:val="00702A07"/>
    <w:rsid w:val="00703A44"/>
    <w:rsid w:val="007046DA"/>
    <w:rsid w:val="00714ED1"/>
    <w:rsid w:val="00723A8C"/>
    <w:rsid w:val="00723B13"/>
    <w:rsid w:val="00730470"/>
    <w:rsid w:val="0074191E"/>
    <w:rsid w:val="00742ABC"/>
    <w:rsid w:val="007438E6"/>
    <w:rsid w:val="00743F7B"/>
    <w:rsid w:val="00744689"/>
    <w:rsid w:val="00746E53"/>
    <w:rsid w:val="0075713F"/>
    <w:rsid w:val="0075721C"/>
    <w:rsid w:val="00761A0B"/>
    <w:rsid w:val="007664A1"/>
    <w:rsid w:val="00766874"/>
    <w:rsid w:val="00766CED"/>
    <w:rsid w:val="00770203"/>
    <w:rsid w:val="0077100C"/>
    <w:rsid w:val="00771866"/>
    <w:rsid w:val="00771994"/>
    <w:rsid w:val="00773289"/>
    <w:rsid w:val="00775AAA"/>
    <w:rsid w:val="00782F9B"/>
    <w:rsid w:val="00784CC6"/>
    <w:rsid w:val="00791DF6"/>
    <w:rsid w:val="00793B5A"/>
    <w:rsid w:val="00797BC5"/>
    <w:rsid w:val="007A1246"/>
    <w:rsid w:val="007A53D2"/>
    <w:rsid w:val="007A6278"/>
    <w:rsid w:val="007A6B55"/>
    <w:rsid w:val="007B1996"/>
    <w:rsid w:val="007B6B33"/>
    <w:rsid w:val="007C0B30"/>
    <w:rsid w:val="007C13B9"/>
    <w:rsid w:val="007C6D10"/>
    <w:rsid w:val="007D0636"/>
    <w:rsid w:val="007D2A81"/>
    <w:rsid w:val="007D2EAB"/>
    <w:rsid w:val="007D4B0A"/>
    <w:rsid w:val="007D4CA7"/>
    <w:rsid w:val="007E2760"/>
    <w:rsid w:val="007E4F5D"/>
    <w:rsid w:val="007E7E69"/>
    <w:rsid w:val="007F45F8"/>
    <w:rsid w:val="00804D81"/>
    <w:rsid w:val="00810093"/>
    <w:rsid w:val="0081136F"/>
    <w:rsid w:val="008123B0"/>
    <w:rsid w:val="00814585"/>
    <w:rsid w:val="00816A96"/>
    <w:rsid w:val="0082008D"/>
    <w:rsid w:val="00823996"/>
    <w:rsid w:val="00824303"/>
    <w:rsid w:val="0084105E"/>
    <w:rsid w:val="00842D71"/>
    <w:rsid w:val="00845D55"/>
    <w:rsid w:val="00846036"/>
    <w:rsid w:val="008466D9"/>
    <w:rsid w:val="00852A4D"/>
    <w:rsid w:val="008627B0"/>
    <w:rsid w:val="00864918"/>
    <w:rsid w:val="008674D2"/>
    <w:rsid w:val="00874DD1"/>
    <w:rsid w:val="00875B26"/>
    <w:rsid w:val="00877962"/>
    <w:rsid w:val="00880DF2"/>
    <w:rsid w:val="00882175"/>
    <w:rsid w:val="00882E3D"/>
    <w:rsid w:val="008846D6"/>
    <w:rsid w:val="00885961"/>
    <w:rsid w:val="0088685B"/>
    <w:rsid w:val="0089050E"/>
    <w:rsid w:val="00891203"/>
    <w:rsid w:val="00892E30"/>
    <w:rsid w:val="00895FCD"/>
    <w:rsid w:val="00897016"/>
    <w:rsid w:val="008A2319"/>
    <w:rsid w:val="008A2AFB"/>
    <w:rsid w:val="008A7ED9"/>
    <w:rsid w:val="008B172A"/>
    <w:rsid w:val="008B4AD7"/>
    <w:rsid w:val="008B7FC7"/>
    <w:rsid w:val="008C181C"/>
    <w:rsid w:val="008C18F5"/>
    <w:rsid w:val="008C24F9"/>
    <w:rsid w:val="008C323E"/>
    <w:rsid w:val="008C5840"/>
    <w:rsid w:val="008C5952"/>
    <w:rsid w:val="008C6B61"/>
    <w:rsid w:val="008C7614"/>
    <w:rsid w:val="008D19CD"/>
    <w:rsid w:val="008D3BAE"/>
    <w:rsid w:val="008D4AAB"/>
    <w:rsid w:val="008D4C3B"/>
    <w:rsid w:val="008D5189"/>
    <w:rsid w:val="008E184E"/>
    <w:rsid w:val="008E41F7"/>
    <w:rsid w:val="008E4A17"/>
    <w:rsid w:val="008E4C9B"/>
    <w:rsid w:val="008E6C70"/>
    <w:rsid w:val="008E7E8E"/>
    <w:rsid w:val="008F7D54"/>
    <w:rsid w:val="00900EA2"/>
    <w:rsid w:val="00904344"/>
    <w:rsid w:val="009057F7"/>
    <w:rsid w:val="009068F5"/>
    <w:rsid w:val="00910371"/>
    <w:rsid w:val="00910444"/>
    <w:rsid w:val="009134F2"/>
    <w:rsid w:val="009162DB"/>
    <w:rsid w:val="00916AF2"/>
    <w:rsid w:val="00917EA9"/>
    <w:rsid w:val="00920586"/>
    <w:rsid w:val="00923712"/>
    <w:rsid w:val="009244A1"/>
    <w:rsid w:val="0092478C"/>
    <w:rsid w:val="00931476"/>
    <w:rsid w:val="009317B3"/>
    <w:rsid w:val="00933BAD"/>
    <w:rsid w:val="009412B7"/>
    <w:rsid w:val="00945A22"/>
    <w:rsid w:val="00950B4A"/>
    <w:rsid w:val="00951BC4"/>
    <w:rsid w:val="00952F61"/>
    <w:rsid w:val="009567FC"/>
    <w:rsid w:val="0096428A"/>
    <w:rsid w:val="0097167F"/>
    <w:rsid w:val="00972C63"/>
    <w:rsid w:val="00974947"/>
    <w:rsid w:val="00981E89"/>
    <w:rsid w:val="00994F72"/>
    <w:rsid w:val="00995A3D"/>
    <w:rsid w:val="009969E9"/>
    <w:rsid w:val="00997F16"/>
    <w:rsid w:val="009A1C0A"/>
    <w:rsid w:val="009A2269"/>
    <w:rsid w:val="009A2492"/>
    <w:rsid w:val="009A73EB"/>
    <w:rsid w:val="009B0C24"/>
    <w:rsid w:val="009B5967"/>
    <w:rsid w:val="009C2E87"/>
    <w:rsid w:val="009C660D"/>
    <w:rsid w:val="009C6628"/>
    <w:rsid w:val="009C6734"/>
    <w:rsid w:val="009D1B3F"/>
    <w:rsid w:val="009D2F1F"/>
    <w:rsid w:val="009D5A6A"/>
    <w:rsid w:val="009D6B5C"/>
    <w:rsid w:val="009E0964"/>
    <w:rsid w:val="009E2A57"/>
    <w:rsid w:val="009E2DF7"/>
    <w:rsid w:val="009E3511"/>
    <w:rsid w:val="009E6281"/>
    <w:rsid w:val="009E6F92"/>
    <w:rsid w:val="009F2B64"/>
    <w:rsid w:val="009F2BE4"/>
    <w:rsid w:val="009F43F6"/>
    <w:rsid w:val="009F5874"/>
    <w:rsid w:val="009F5D85"/>
    <w:rsid w:val="009F705C"/>
    <w:rsid w:val="009F7CCD"/>
    <w:rsid w:val="00A01BB8"/>
    <w:rsid w:val="00A03525"/>
    <w:rsid w:val="00A0545A"/>
    <w:rsid w:val="00A07CDC"/>
    <w:rsid w:val="00A143D0"/>
    <w:rsid w:val="00A24CE2"/>
    <w:rsid w:val="00A26037"/>
    <w:rsid w:val="00A26F05"/>
    <w:rsid w:val="00A27B28"/>
    <w:rsid w:val="00A30487"/>
    <w:rsid w:val="00A304E9"/>
    <w:rsid w:val="00A32B92"/>
    <w:rsid w:val="00A3625F"/>
    <w:rsid w:val="00A36F1B"/>
    <w:rsid w:val="00A44610"/>
    <w:rsid w:val="00A52A39"/>
    <w:rsid w:val="00A60D59"/>
    <w:rsid w:val="00A62389"/>
    <w:rsid w:val="00A65897"/>
    <w:rsid w:val="00A74D41"/>
    <w:rsid w:val="00A772AE"/>
    <w:rsid w:val="00A7797C"/>
    <w:rsid w:val="00A84D18"/>
    <w:rsid w:val="00A86FAC"/>
    <w:rsid w:val="00A87698"/>
    <w:rsid w:val="00A9236B"/>
    <w:rsid w:val="00A9430B"/>
    <w:rsid w:val="00A97BCF"/>
    <w:rsid w:val="00AA0058"/>
    <w:rsid w:val="00AA02A5"/>
    <w:rsid w:val="00AA4D8B"/>
    <w:rsid w:val="00AA6880"/>
    <w:rsid w:val="00AB04C0"/>
    <w:rsid w:val="00AB1897"/>
    <w:rsid w:val="00AB1A52"/>
    <w:rsid w:val="00AB1FA1"/>
    <w:rsid w:val="00AC1930"/>
    <w:rsid w:val="00AC2141"/>
    <w:rsid w:val="00AC36CE"/>
    <w:rsid w:val="00AD00EF"/>
    <w:rsid w:val="00AD0F79"/>
    <w:rsid w:val="00AD19F9"/>
    <w:rsid w:val="00AD63D3"/>
    <w:rsid w:val="00AE4EB0"/>
    <w:rsid w:val="00AE5FF3"/>
    <w:rsid w:val="00AE6317"/>
    <w:rsid w:val="00AF11E0"/>
    <w:rsid w:val="00AF5958"/>
    <w:rsid w:val="00B01D51"/>
    <w:rsid w:val="00B12B09"/>
    <w:rsid w:val="00B13C25"/>
    <w:rsid w:val="00B164CA"/>
    <w:rsid w:val="00B17514"/>
    <w:rsid w:val="00B22DB5"/>
    <w:rsid w:val="00B25840"/>
    <w:rsid w:val="00B27079"/>
    <w:rsid w:val="00B30FBE"/>
    <w:rsid w:val="00B315DA"/>
    <w:rsid w:val="00B325C2"/>
    <w:rsid w:val="00B37744"/>
    <w:rsid w:val="00B40A26"/>
    <w:rsid w:val="00B437B2"/>
    <w:rsid w:val="00B44844"/>
    <w:rsid w:val="00B46044"/>
    <w:rsid w:val="00B5165F"/>
    <w:rsid w:val="00B5405F"/>
    <w:rsid w:val="00B57B49"/>
    <w:rsid w:val="00B658B1"/>
    <w:rsid w:val="00B67366"/>
    <w:rsid w:val="00B84366"/>
    <w:rsid w:val="00B84AC5"/>
    <w:rsid w:val="00B878EE"/>
    <w:rsid w:val="00B9026F"/>
    <w:rsid w:val="00B9096E"/>
    <w:rsid w:val="00B920AF"/>
    <w:rsid w:val="00B95882"/>
    <w:rsid w:val="00B959E3"/>
    <w:rsid w:val="00B97E9D"/>
    <w:rsid w:val="00BA0791"/>
    <w:rsid w:val="00BA5119"/>
    <w:rsid w:val="00BA7049"/>
    <w:rsid w:val="00BA708A"/>
    <w:rsid w:val="00BA7929"/>
    <w:rsid w:val="00BB18E4"/>
    <w:rsid w:val="00BB3F92"/>
    <w:rsid w:val="00BB5122"/>
    <w:rsid w:val="00BB52D6"/>
    <w:rsid w:val="00BC59D3"/>
    <w:rsid w:val="00BD4B94"/>
    <w:rsid w:val="00BD7570"/>
    <w:rsid w:val="00BD7CE1"/>
    <w:rsid w:val="00BE0B3C"/>
    <w:rsid w:val="00BE1DA8"/>
    <w:rsid w:val="00BE1DA9"/>
    <w:rsid w:val="00BE7448"/>
    <w:rsid w:val="00BE7C1A"/>
    <w:rsid w:val="00BF145C"/>
    <w:rsid w:val="00BF2FD1"/>
    <w:rsid w:val="00BF59F0"/>
    <w:rsid w:val="00BF5A01"/>
    <w:rsid w:val="00C037D7"/>
    <w:rsid w:val="00C05DC8"/>
    <w:rsid w:val="00C10DAF"/>
    <w:rsid w:val="00C10F25"/>
    <w:rsid w:val="00C1163A"/>
    <w:rsid w:val="00C11F8A"/>
    <w:rsid w:val="00C15717"/>
    <w:rsid w:val="00C16C97"/>
    <w:rsid w:val="00C172D3"/>
    <w:rsid w:val="00C21721"/>
    <w:rsid w:val="00C24E5B"/>
    <w:rsid w:val="00C2571E"/>
    <w:rsid w:val="00C27A29"/>
    <w:rsid w:val="00C3097D"/>
    <w:rsid w:val="00C31FB7"/>
    <w:rsid w:val="00C51C2E"/>
    <w:rsid w:val="00C52DA4"/>
    <w:rsid w:val="00C53CB4"/>
    <w:rsid w:val="00C571DE"/>
    <w:rsid w:val="00C578CA"/>
    <w:rsid w:val="00C6102D"/>
    <w:rsid w:val="00C658C7"/>
    <w:rsid w:val="00C65C46"/>
    <w:rsid w:val="00C7349A"/>
    <w:rsid w:val="00C85674"/>
    <w:rsid w:val="00C871CF"/>
    <w:rsid w:val="00C90E59"/>
    <w:rsid w:val="00C95D9D"/>
    <w:rsid w:val="00C97D65"/>
    <w:rsid w:val="00CA0209"/>
    <w:rsid w:val="00CA3332"/>
    <w:rsid w:val="00CA4F5D"/>
    <w:rsid w:val="00CA7C53"/>
    <w:rsid w:val="00CB2D4D"/>
    <w:rsid w:val="00CB342D"/>
    <w:rsid w:val="00CB51AD"/>
    <w:rsid w:val="00CB5488"/>
    <w:rsid w:val="00CB6317"/>
    <w:rsid w:val="00CB74AA"/>
    <w:rsid w:val="00CC011D"/>
    <w:rsid w:val="00CC03B4"/>
    <w:rsid w:val="00CC0768"/>
    <w:rsid w:val="00CC47FC"/>
    <w:rsid w:val="00CC54D9"/>
    <w:rsid w:val="00CC5927"/>
    <w:rsid w:val="00CD1BAF"/>
    <w:rsid w:val="00CD34B3"/>
    <w:rsid w:val="00CD4564"/>
    <w:rsid w:val="00CE03A7"/>
    <w:rsid w:val="00CE2FCD"/>
    <w:rsid w:val="00CF229D"/>
    <w:rsid w:val="00CF4BE6"/>
    <w:rsid w:val="00D0290B"/>
    <w:rsid w:val="00D02A6F"/>
    <w:rsid w:val="00D06A79"/>
    <w:rsid w:val="00D1279E"/>
    <w:rsid w:val="00D229DC"/>
    <w:rsid w:val="00D24E91"/>
    <w:rsid w:val="00D27709"/>
    <w:rsid w:val="00D300CD"/>
    <w:rsid w:val="00D33FF6"/>
    <w:rsid w:val="00D36D69"/>
    <w:rsid w:val="00D41256"/>
    <w:rsid w:val="00D420D5"/>
    <w:rsid w:val="00D4301D"/>
    <w:rsid w:val="00D437CC"/>
    <w:rsid w:val="00D44F35"/>
    <w:rsid w:val="00D4750B"/>
    <w:rsid w:val="00D47ECD"/>
    <w:rsid w:val="00D543B8"/>
    <w:rsid w:val="00D55444"/>
    <w:rsid w:val="00D56FD4"/>
    <w:rsid w:val="00D63996"/>
    <w:rsid w:val="00D72D2C"/>
    <w:rsid w:val="00D749F3"/>
    <w:rsid w:val="00D754CC"/>
    <w:rsid w:val="00D771F3"/>
    <w:rsid w:val="00D80B2C"/>
    <w:rsid w:val="00D8351C"/>
    <w:rsid w:val="00D836CF"/>
    <w:rsid w:val="00D84C43"/>
    <w:rsid w:val="00D86ED4"/>
    <w:rsid w:val="00D93AAD"/>
    <w:rsid w:val="00D9465B"/>
    <w:rsid w:val="00D956A1"/>
    <w:rsid w:val="00DA0524"/>
    <w:rsid w:val="00DA1177"/>
    <w:rsid w:val="00DA11B9"/>
    <w:rsid w:val="00DA1224"/>
    <w:rsid w:val="00DA137D"/>
    <w:rsid w:val="00DA5C51"/>
    <w:rsid w:val="00DA7B71"/>
    <w:rsid w:val="00DB074D"/>
    <w:rsid w:val="00DB1773"/>
    <w:rsid w:val="00DB28D0"/>
    <w:rsid w:val="00DB38DA"/>
    <w:rsid w:val="00DB61B8"/>
    <w:rsid w:val="00DE0C6E"/>
    <w:rsid w:val="00DE3086"/>
    <w:rsid w:val="00DE4DBD"/>
    <w:rsid w:val="00DE6951"/>
    <w:rsid w:val="00DF18F5"/>
    <w:rsid w:val="00DF2736"/>
    <w:rsid w:val="00DF6F34"/>
    <w:rsid w:val="00E02DBA"/>
    <w:rsid w:val="00E0405B"/>
    <w:rsid w:val="00E07381"/>
    <w:rsid w:val="00E0748E"/>
    <w:rsid w:val="00E07AC9"/>
    <w:rsid w:val="00E1191E"/>
    <w:rsid w:val="00E14C3E"/>
    <w:rsid w:val="00E14D7F"/>
    <w:rsid w:val="00E1796A"/>
    <w:rsid w:val="00E24D45"/>
    <w:rsid w:val="00E30004"/>
    <w:rsid w:val="00E30FE9"/>
    <w:rsid w:val="00E33C3F"/>
    <w:rsid w:val="00E33DEF"/>
    <w:rsid w:val="00E34C93"/>
    <w:rsid w:val="00E36460"/>
    <w:rsid w:val="00E372D6"/>
    <w:rsid w:val="00E409D5"/>
    <w:rsid w:val="00E462EF"/>
    <w:rsid w:val="00E50ED5"/>
    <w:rsid w:val="00E52387"/>
    <w:rsid w:val="00E52539"/>
    <w:rsid w:val="00E56191"/>
    <w:rsid w:val="00E5758D"/>
    <w:rsid w:val="00E61E8F"/>
    <w:rsid w:val="00E62D81"/>
    <w:rsid w:val="00E639D1"/>
    <w:rsid w:val="00E705DB"/>
    <w:rsid w:val="00E7205C"/>
    <w:rsid w:val="00E759BA"/>
    <w:rsid w:val="00E76B49"/>
    <w:rsid w:val="00E80535"/>
    <w:rsid w:val="00E92913"/>
    <w:rsid w:val="00E97A54"/>
    <w:rsid w:val="00EA37B2"/>
    <w:rsid w:val="00EA49C4"/>
    <w:rsid w:val="00EB5A3E"/>
    <w:rsid w:val="00EB6612"/>
    <w:rsid w:val="00EB7CD9"/>
    <w:rsid w:val="00EC04D1"/>
    <w:rsid w:val="00EC63F1"/>
    <w:rsid w:val="00EC6933"/>
    <w:rsid w:val="00ED01F4"/>
    <w:rsid w:val="00ED3990"/>
    <w:rsid w:val="00ED673F"/>
    <w:rsid w:val="00EE30A7"/>
    <w:rsid w:val="00EF0B00"/>
    <w:rsid w:val="00EF3131"/>
    <w:rsid w:val="00EF43F7"/>
    <w:rsid w:val="00EF51BB"/>
    <w:rsid w:val="00EF70D1"/>
    <w:rsid w:val="00EF78AC"/>
    <w:rsid w:val="00F127C4"/>
    <w:rsid w:val="00F13213"/>
    <w:rsid w:val="00F13A63"/>
    <w:rsid w:val="00F15D4F"/>
    <w:rsid w:val="00F21F10"/>
    <w:rsid w:val="00F27BB0"/>
    <w:rsid w:val="00F36EAD"/>
    <w:rsid w:val="00F442D6"/>
    <w:rsid w:val="00F4504E"/>
    <w:rsid w:val="00F46C33"/>
    <w:rsid w:val="00F528AE"/>
    <w:rsid w:val="00F541D1"/>
    <w:rsid w:val="00F54751"/>
    <w:rsid w:val="00F548E2"/>
    <w:rsid w:val="00F55572"/>
    <w:rsid w:val="00F60470"/>
    <w:rsid w:val="00F636C5"/>
    <w:rsid w:val="00F7077B"/>
    <w:rsid w:val="00F75326"/>
    <w:rsid w:val="00F82FEF"/>
    <w:rsid w:val="00F908D0"/>
    <w:rsid w:val="00F91429"/>
    <w:rsid w:val="00FA077B"/>
    <w:rsid w:val="00FA078B"/>
    <w:rsid w:val="00FA0EB6"/>
    <w:rsid w:val="00FB048B"/>
    <w:rsid w:val="00FB0ED5"/>
    <w:rsid w:val="00FC1474"/>
    <w:rsid w:val="00FC2B06"/>
    <w:rsid w:val="00FC3185"/>
    <w:rsid w:val="00FC34A7"/>
    <w:rsid w:val="00FD4F0C"/>
    <w:rsid w:val="00FD50B9"/>
    <w:rsid w:val="00FE0B5F"/>
    <w:rsid w:val="00FE28F9"/>
    <w:rsid w:val="00FE6F8E"/>
    <w:rsid w:val="00FE79A7"/>
    <w:rsid w:val="00FF54B6"/>
    <w:rsid w:val="00FF5E3A"/>
    <w:rsid w:val="00FF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CC0768"/>
    <w:rPr>
      <w:rFonts w:ascii="Times New Roman" w:eastAsia="Times New Roman" w:hAnsi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CC0768"/>
    <w:rPr>
      <w:rFonts w:ascii="Times New Roman" w:eastAsia="Times New Roman" w:hAnsi="Times New Roman" w:cs="Times New Roman"/>
      <w:i/>
      <w:iCs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7763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single" w:sz="2" w:space="0" w:color="E0E0E0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971EF3-74BC-4A6D-97D8-C74A10524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2019-05-17T17:35:00Z</cp:lastPrinted>
  <dcterms:created xsi:type="dcterms:W3CDTF">2019-05-27T11:19:00Z</dcterms:created>
  <dcterms:modified xsi:type="dcterms:W3CDTF">2019-05-27T11:19:00Z</dcterms:modified>
</cp:coreProperties>
</file>