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34" w:rsidRDefault="00243734" w:rsidP="00363959">
      <w:pPr>
        <w:pStyle w:val="Default"/>
        <w:rPr>
          <w:w w:val="90"/>
          <w:sz w:val="18"/>
          <w:szCs w:val="18"/>
        </w:rPr>
      </w:pPr>
      <w:r>
        <w:rPr>
          <w:w w:val="90"/>
          <w:sz w:val="18"/>
          <w:szCs w:val="18"/>
        </w:rPr>
        <w:t xml:space="preserve"> </w:t>
      </w:r>
    </w:p>
    <w:p w:rsidR="00C800ED" w:rsidRDefault="00C800ED" w:rsidP="00C800ED">
      <w:pPr>
        <w:jc w:val="both"/>
        <w:rPr>
          <w:rFonts w:ascii="Arial" w:hAnsi="Arial" w:cs="Arial"/>
          <w:b/>
          <w:sz w:val="22"/>
          <w:szCs w:val="22"/>
        </w:rPr>
      </w:pPr>
    </w:p>
    <w:p w:rsidR="00C800ED" w:rsidRDefault="00C800ED" w:rsidP="00C800ED">
      <w:pPr>
        <w:jc w:val="both"/>
        <w:rPr>
          <w:rFonts w:ascii="Arial" w:hAnsi="Arial" w:cs="Arial"/>
          <w:b/>
          <w:sz w:val="22"/>
          <w:szCs w:val="22"/>
        </w:rPr>
      </w:pPr>
    </w:p>
    <w:p w:rsidR="00E37DF6" w:rsidRPr="00025351" w:rsidRDefault="00E37DF6" w:rsidP="00E37DF6">
      <w:pPr>
        <w:pStyle w:val="gmail-textbody"/>
        <w:spacing w:before="0" w:beforeAutospacing="0" w:after="390" w:afterAutospacing="0" w:line="390" w:lineRule="atLeast"/>
        <w:jc w:val="both"/>
        <w:rPr>
          <w:b/>
          <w:bCs/>
          <w:sz w:val="24"/>
          <w:szCs w:val="24"/>
          <w:lang w:val="de-DE"/>
        </w:rPr>
      </w:pPr>
      <w:r w:rsidRPr="00025351">
        <w:rPr>
          <w:b/>
          <w:bCs/>
          <w:sz w:val="24"/>
          <w:szCs w:val="24"/>
          <w:lang w:val="de-DE"/>
        </w:rPr>
        <w:t xml:space="preserve">COS.P. CARCERE </w:t>
      </w:r>
      <w:r w:rsidR="00025351">
        <w:rPr>
          <w:b/>
          <w:bCs/>
          <w:sz w:val="24"/>
          <w:szCs w:val="24"/>
          <w:lang w:val="de-DE"/>
        </w:rPr>
        <w:t>DI LIVORNO</w:t>
      </w:r>
      <w:r w:rsidRPr="00025351">
        <w:rPr>
          <w:b/>
          <w:bCs/>
          <w:sz w:val="24"/>
          <w:szCs w:val="24"/>
          <w:lang w:val="de-DE"/>
        </w:rPr>
        <w:t xml:space="preserve">, </w:t>
      </w:r>
      <w:r w:rsidR="00025351">
        <w:rPr>
          <w:b/>
          <w:bCs/>
          <w:sz w:val="24"/>
          <w:szCs w:val="24"/>
          <w:lang w:val="de-DE"/>
        </w:rPr>
        <w:t xml:space="preserve"> </w:t>
      </w:r>
      <w:r w:rsidR="00BE5BA8">
        <w:rPr>
          <w:b/>
          <w:bCs/>
          <w:sz w:val="24"/>
          <w:szCs w:val="24"/>
          <w:lang w:val="de-DE"/>
        </w:rPr>
        <w:t xml:space="preserve">LA PENITENZIARIA </w:t>
      </w:r>
      <w:r w:rsidRPr="00025351">
        <w:rPr>
          <w:b/>
          <w:bCs/>
          <w:sz w:val="24"/>
          <w:szCs w:val="24"/>
          <w:lang w:val="de-DE"/>
        </w:rPr>
        <w:t xml:space="preserve">SVENTA </w:t>
      </w:r>
      <w:r w:rsidR="00025351">
        <w:rPr>
          <w:b/>
          <w:bCs/>
          <w:sz w:val="24"/>
          <w:szCs w:val="24"/>
          <w:lang w:val="de-DE"/>
        </w:rPr>
        <w:t>L’</w:t>
      </w:r>
      <w:r w:rsidRPr="00025351">
        <w:rPr>
          <w:b/>
          <w:bCs/>
          <w:sz w:val="24"/>
          <w:szCs w:val="24"/>
          <w:lang w:val="de-DE"/>
        </w:rPr>
        <w:t xml:space="preserve">INTRODUZIONE DI </w:t>
      </w:r>
      <w:r w:rsidR="00025351">
        <w:rPr>
          <w:b/>
          <w:bCs/>
          <w:sz w:val="24"/>
          <w:szCs w:val="24"/>
          <w:lang w:val="de-DE"/>
        </w:rPr>
        <w:t>DROGA</w:t>
      </w:r>
      <w:r w:rsidRPr="00025351">
        <w:rPr>
          <w:b/>
          <w:bCs/>
          <w:sz w:val="24"/>
          <w:szCs w:val="24"/>
          <w:lang w:val="de-DE"/>
        </w:rPr>
        <w:t xml:space="preserve"> </w:t>
      </w:r>
    </w:p>
    <w:p w:rsidR="00025351" w:rsidRDefault="00E37DF6" w:rsidP="00E37DF6">
      <w:pPr>
        <w:pStyle w:val="gmail-textbody"/>
        <w:spacing w:before="0" w:beforeAutospacing="0" w:after="390" w:afterAutospacing="0"/>
        <w:jc w:val="both"/>
        <w:rPr>
          <w:rFonts w:ascii="Arial" w:hAnsi="Arial" w:cs="Arial"/>
          <w:sz w:val="24"/>
          <w:szCs w:val="24"/>
        </w:rPr>
      </w:pPr>
      <w:r w:rsidRPr="00E37DF6">
        <w:rPr>
          <w:rFonts w:ascii="Arial" w:hAnsi="Arial" w:cs="Arial"/>
          <w:sz w:val="24"/>
          <w:szCs w:val="24"/>
          <w:lang w:val="de-DE"/>
        </w:rPr>
        <w:t>Durante i colloqui dello scorso</w:t>
      </w:r>
      <w:r>
        <w:rPr>
          <w:rFonts w:ascii="Arial" w:hAnsi="Arial" w:cs="Arial"/>
          <w:sz w:val="24"/>
          <w:szCs w:val="24"/>
          <w:lang w:val="de-DE"/>
        </w:rPr>
        <w:t xml:space="preserve"> 3 febbraio la</w:t>
      </w:r>
      <w:r w:rsidR="009B233A">
        <w:rPr>
          <w:rFonts w:ascii="Arial" w:hAnsi="Arial" w:cs="Arial"/>
          <w:sz w:val="24"/>
          <w:szCs w:val="24"/>
          <w:lang w:val="de-DE"/>
        </w:rPr>
        <w:t xml:space="preserve"> congiunta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 di un detenuto nordafricano avrebbe ceduto </w:t>
      </w:r>
      <w:r w:rsidR="005D7B23">
        <w:rPr>
          <w:rFonts w:ascii="Arial" w:hAnsi="Arial" w:cs="Arial"/>
          <w:sz w:val="24"/>
          <w:szCs w:val="24"/>
          <w:lang w:val="de-DE"/>
        </w:rPr>
        <w:t xml:space="preserve">all’uomo </w:t>
      </w:r>
      <w:r>
        <w:rPr>
          <w:rFonts w:ascii="Arial" w:hAnsi="Arial" w:cs="Arial"/>
          <w:sz w:val="24"/>
          <w:szCs w:val="24"/>
          <w:lang w:val="de-DE"/>
        </w:rPr>
        <w:t>s</w:t>
      </w:r>
      <w:r w:rsidRPr="00E37DF6">
        <w:rPr>
          <w:rFonts w:ascii="Arial" w:hAnsi="Arial" w:cs="Arial"/>
          <w:sz w:val="24"/>
          <w:szCs w:val="24"/>
          <w:lang w:val="de-DE"/>
        </w:rPr>
        <w:t>ostanz</w:t>
      </w:r>
      <w:r w:rsidR="005D7B23">
        <w:rPr>
          <w:rFonts w:ascii="Arial" w:hAnsi="Arial" w:cs="Arial"/>
          <w:sz w:val="24"/>
          <w:szCs w:val="24"/>
          <w:lang w:val="de-DE"/>
        </w:rPr>
        <w:t>e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 stupefacent</w:t>
      </w:r>
      <w:r w:rsidR="005D7B23">
        <w:rPr>
          <w:rFonts w:ascii="Arial" w:hAnsi="Arial" w:cs="Arial"/>
          <w:sz w:val="24"/>
          <w:szCs w:val="24"/>
          <w:lang w:val="de-DE"/>
        </w:rPr>
        <w:t>i nella sala adibita ai colloqui</w:t>
      </w:r>
      <w:r w:rsidRPr="00E37DF6">
        <w:rPr>
          <w:rFonts w:ascii="Arial" w:hAnsi="Arial" w:cs="Arial"/>
          <w:sz w:val="24"/>
          <w:szCs w:val="24"/>
          <w:lang w:val="de-DE"/>
        </w:rPr>
        <w:t>. </w:t>
      </w:r>
      <w:r w:rsidRPr="00E37DF6">
        <w:rPr>
          <w:rStyle w:val="apple-converted-space"/>
          <w:rFonts w:ascii="Arial" w:hAnsi="Arial" w:cs="Arial"/>
          <w:sz w:val="24"/>
          <w:szCs w:val="24"/>
          <w:lang w:val="de-DE"/>
        </w:rPr>
        <w:t> </w:t>
      </w:r>
      <w:r w:rsidR="005D7B23">
        <w:rPr>
          <w:rStyle w:val="apple-converted-space"/>
          <w:rFonts w:ascii="Arial" w:hAnsi="Arial" w:cs="Arial"/>
          <w:sz w:val="24"/>
          <w:szCs w:val="24"/>
          <w:lang w:val="de-DE"/>
        </w:rPr>
        <w:t>Il gesto non</w:t>
      </w:r>
      <w:r>
        <w:rPr>
          <w:rStyle w:val="apple-converted-space"/>
          <w:rFonts w:ascii="Arial" w:hAnsi="Arial" w:cs="Arial"/>
          <w:sz w:val="24"/>
          <w:szCs w:val="24"/>
          <w:lang w:val="de-DE"/>
        </w:rPr>
        <w:t xml:space="preserve"> è </w:t>
      </w:r>
      <w:r w:rsidRPr="00E37DF6">
        <w:rPr>
          <w:rFonts w:ascii="Arial" w:hAnsi="Arial" w:cs="Arial"/>
          <w:sz w:val="24"/>
          <w:szCs w:val="24"/>
          <w:lang w:val="de-DE"/>
        </w:rPr>
        <w:t>sfuggit</w:t>
      </w:r>
      <w:r w:rsidR="005D7B23">
        <w:rPr>
          <w:rFonts w:ascii="Arial" w:hAnsi="Arial" w:cs="Arial"/>
          <w:sz w:val="24"/>
          <w:szCs w:val="24"/>
          <w:lang w:val="de-DE"/>
        </w:rPr>
        <w:t>o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 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agli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agenti della </w:t>
      </w:r>
      <w:r>
        <w:rPr>
          <w:rFonts w:ascii="Arial" w:hAnsi="Arial" w:cs="Arial"/>
          <w:sz w:val="24"/>
          <w:szCs w:val="24"/>
          <w:lang w:val="de-DE"/>
        </w:rPr>
        <w:t>p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olizia </w:t>
      </w:r>
      <w:r>
        <w:rPr>
          <w:rFonts w:ascii="Arial" w:hAnsi="Arial" w:cs="Arial"/>
          <w:sz w:val="24"/>
          <w:szCs w:val="24"/>
          <w:lang w:val="de-DE"/>
        </w:rPr>
        <w:t>p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enitenziaria </w:t>
      </w:r>
      <w:r w:rsidR="005D7B23">
        <w:rPr>
          <w:rFonts w:ascii="Arial" w:hAnsi="Arial" w:cs="Arial"/>
          <w:sz w:val="24"/>
          <w:szCs w:val="24"/>
          <w:lang w:val="de-DE"/>
        </w:rPr>
        <w:t xml:space="preserve">i quali nel corso delle verifiche </w:t>
      </w:r>
      <w:r>
        <w:rPr>
          <w:rFonts w:ascii="Arial" w:hAnsi="Arial" w:cs="Arial"/>
          <w:sz w:val="24"/>
          <w:szCs w:val="24"/>
          <w:lang w:val="de-DE"/>
        </w:rPr>
        <w:t xml:space="preserve">hanno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rinvenuto </w:t>
      </w:r>
      <w:r>
        <w:rPr>
          <w:rFonts w:ascii="Arial" w:hAnsi="Arial" w:cs="Arial"/>
          <w:sz w:val="24"/>
          <w:szCs w:val="24"/>
          <w:lang w:val="de-DE"/>
        </w:rPr>
        <w:t xml:space="preserve">lo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stupefacente </w:t>
      </w:r>
      <w:r>
        <w:rPr>
          <w:rFonts w:ascii="Arial" w:hAnsi="Arial" w:cs="Arial"/>
          <w:sz w:val="24"/>
          <w:szCs w:val="24"/>
          <w:lang w:val="de-DE"/>
        </w:rPr>
        <w:t xml:space="preserve">in possesso del </w:t>
      </w:r>
      <w:r w:rsidR="005D7B23">
        <w:rPr>
          <w:rFonts w:ascii="Arial" w:hAnsi="Arial" w:cs="Arial"/>
          <w:sz w:val="24"/>
          <w:szCs w:val="24"/>
          <w:lang w:val="de-DE"/>
        </w:rPr>
        <w:t>recluso</w:t>
      </w:r>
      <w:r w:rsidR="009B233A">
        <w:rPr>
          <w:rFonts w:ascii="Arial" w:hAnsi="Arial" w:cs="Arial"/>
          <w:sz w:val="24"/>
          <w:szCs w:val="24"/>
          <w:lang w:val="de-DE"/>
        </w:rPr>
        <w:t xml:space="preserve"> che è stato </w:t>
      </w:r>
      <w:r>
        <w:rPr>
          <w:rFonts w:ascii="Arial" w:hAnsi="Arial" w:cs="Arial"/>
          <w:sz w:val="24"/>
          <w:szCs w:val="24"/>
          <w:lang w:val="de-DE"/>
        </w:rPr>
        <w:t>deferito all’autorità giudiziaria</w:t>
      </w:r>
      <w:r w:rsidRPr="00E37DF6">
        <w:rPr>
          <w:rFonts w:ascii="Arial" w:hAnsi="Arial" w:cs="Arial"/>
          <w:sz w:val="24"/>
          <w:szCs w:val="24"/>
          <w:lang w:val="de-DE"/>
        </w:rPr>
        <w:t>.</w:t>
      </w:r>
      <w:r>
        <w:rPr>
          <w:rFonts w:ascii="Arial" w:hAnsi="Arial" w:cs="Arial"/>
          <w:sz w:val="24"/>
          <w:szCs w:val="24"/>
          <w:lang w:val="de-DE"/>
        </w:rPr>
        <w:t xml:space="preserve"> L’episodio verificatosi 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nel penitenziario Le Sughere di </w:t>
      </w:r>
      <w:r>
        <w:rPr>
          <w:rFonts w:ascii="Arial" w:hAnsi="Arial" w:cs="Arial"/>
          <w:sz w:val="24"/>
          <w:szCs w:val="24"/>
          <w:lang w:val="de-DE"/>
        </w:rPr>
        <w:t xml:space="preserve">Livorno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è </w:t>
      </w:r>
      <w:r>
        <w:rPr>
          <w:rFonts w:ascii="Arial" w:hAnsi="Arial" w:cs="Arial"/>
          <w:sz w:val="24"/>
          <w:szCs w:val="24"/>
          <w:lang w:val="de-DE"/>
        </w:rPr>
        <w:t>analog</w:t>
      </w:r>
      <w:r w:rsidR="009B233A">
        <w:rPr>
          <w:rFonts w:ascii="Arial" w:hAnsi="Arial" w:cs="Arial"/>
          <w:sz w:val="24"/>
          <w:szCs w:val="24"/>
          <w:lang w:val="de-DE"/>
        </w:rPr>
        <w:t>o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="009B233A">
        <w:rPr>
          <w:rFonts w:ascii="Arial" w:hAnsi="Arial" w:cs="Arial"/>
          <w:sz w:val="24"/>
          <w:szCs w:val="24"/>
          <w:lang w:val="de-DE"/>
        </w:rPr>
        <w:t>al precedente del</w:t>
      </w:r>
      <w:r>
        <w:rPr>
          <w:rFonts w:ascii="Arial" w:hAnsi="Arial" w:cs="Arial"/>
          <w:sz w:val="24"/>
          <w:szCs w:val="24"/>
          <w:lang w:val="de-DE"/>
        </w:rPr>
        <w:t xml:space="preserve"> 18 gennaio scorso</w:t>
      </w:r>
      <w:r w:rsidR="009B233A">
        <w:rPr>
          <w:rFonts w:ascii="Arial" w:hAnsi="Arial" w:cs="Arial"/>
          <w:sz w:val="24"/>
          <w:szCs w:val="24"/>
          <w:lang w:val="de-DE"/>
        </w:rPr>
        <w:t xml:space="preserve"> quando </w:t>
      </w:r>
      <w:r>
        <w:rPr>
          <w:rFonts w:ascii="Arial" w:hAnsi="Arial" w:cs="Arial"/>
          <w:sz w:val="24"/>
          <w:szCs w:val="24"/>
          <w:lang w:val="de-DE"/>
        </w:rPr>
        <w:t xml:space="preserve">un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detenuto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di nazionalità </w:t>
      </w:r>
      <w:r w:rsidRPr="00E37DF6">
        <w:rPr>
          <w:rFonts w:ascii="Arial" w:hAnsi="Arial" w:cs="Arial"/>
          <w:sz w:val="24"/>
          <w:szCs w:val="24"/>
          <w:lang w:val="de-DE"/>
        </w:rPr>
        <w:t>italian</w:t>
      </w:r>
      <w:r w:rsidR="009B233A">
        <w:rPr>
          <w:rFonts w:ascii="Arial" w:hAnsi="Arial" w:cs="Arial"/>
          <w:sz w:val="24"/>
          <w:szCs w:val="24"/>
          <w:lang w:val="de-DE"/>
        </w:rPr>
        <w:t>a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avvalendosi della complicità </w:t>
      </w:r>
      <w:r w:rsidRPr="00E37DF6">
        <w:rPr>
          <w:rFonts w:ascii="Arial" w:hAnsi="Arial" w:cs="Arial"/>
          <w:sz w:val="24"/>
          <w:szCs w:val="24"/>
          <w:lang w:val="de-DE"/>
        </w:rPr>
        <w:t>della compagna aveva tentato di eludere i controlli per </w:t>
      </w:r>
      <w:r w:rsidRPr="00E37DF6">
        <w:rPr>
          <w:rStyle w:val="apple-converted-space"/>
          <w:rFonts w:ascii="Arial" w:hAnsi="Arial" w:cs="Arial"/>
          <w:sz w:val="24"/>
          <w:szCs w:val="24"/>
          <w:lang w:val="de-DE"/>
        </w:rPr>
        <w:t> </w:t>
      </w:r>
      <w:r w:rsidRPr="00E37DF6">
        <w:rPr>
          <w:rFonts w:ascii="Arial" w:hAnsi="Arial" w:cs="Arial"/>
          <w:sz w:val="24"/>
          <w:szCs w:val="24"/>
          <w:lang w:val="de-DE"/>
        </w:rPr>
        <w:t>introdurre in carcere </w:t>
      </w:r>
      <w:r w:rsidRPr="00E37DF6">
        <w:rPr>
          <w:rStyle w:val="apple-converted-space"/>
          <w:rFonts w:ascii="Arial" w:hAnsi="Arial" w:cs="Arial"/>
          <w:sz w:val="24"/>
          <w:szCs w:val="24"/>
          <w:lang w:val="de-DE"/>
        </w:rPr>
        <w:t> </w:t>
      </w:r>
      <w:r w:rsidR="009B233A">
        <w:rPr>
          <w:rStyle w:val="apple-converted-space"/>
          <w:rFonts w:ascii="Arial" w:hAnsi="Arial" w:cs="Arial"/>
          <w:sz w:val="24"/>
          <w:szCs w:val="24"/>
          <w:lang w:val="de-DE"/>
        </w:rPr>
        <w:t>sostanze stupefacenti</w:t>
      </w:r>
      <w:r w:rsidR="005D7B23">
        <w:rPr>
          <w:rStyle w:val="apple-converted-space"/>
          <w:rFonts w:ascii="Arial" w:hAnsi="Arial" w:cs="Arial"/>
          <w:sz w:val="24"/>
          <w:szCs w:val="24"/>
          <w:lang w:val="de-DE"/>
        </w:rPr>
        <w:t>. Nel commentare la notizia a</w:t>
      </w:r>
      <w:r w:rsidRPr="00E37DF6">
        <w:rPr>
          <w:rFonts w:ascii="Arial" w:hAnsi="Arial" w:cs="Arial"/>
          <w:sz w:val="24"/>
          <w:szCs w:val="24"/>
          <w:lang w:val="de-DE"/>
        </w:rPr>
        <w:t>ttraverso il segretario interregionale </w:t>
      </w:r>
      <w:r w:rsidRPr="00E37DF6">
        <w:rPr>
          <w:rStyle w:val="apple-converted-space"/>
          <w:rFonts w:ascii="Arial" w:hAnsi="Arial" w:cs="Arial"/>
          <w:sz w:val="24"/>
          <w:szCs w:val="24"/>
          <w:lang w:val="de-DE"/>
        </w:rPr>
        <w:t> </w:t>
      </w:r>
      <w:r w:rsidR="005D7B23">
        <w:rPr>
          <w:rStyle w:val="apple-converted-space"/>
          <w:rFonts w:ascii="Arial" w:hAnsi="Arial" w:cs="Arial"/>
          <w:sz w:val="24"/>
          <w:szCs w:val="24"/>
          <w:lang w:val="de-DE"/>
        </w:rPr>
        <w:t>del Co.s.p. di T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oscana e </w:t>
      </w:r>
      <w:r w:rsidR="005D7B23">
        <w:rPr>
          <w:rFonts w:ascii="Arial" w:hAnsi="Arial" w:cs="Arial"/>
          <w:sz w:val="24"/>
          <w:szCs w:val="24"/>
          <w:lang w:val="de-DE"/>
        </w:rPr>
        <w:t>U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mbria, </w:t>
      </w:r>
      <w:r w:rsidR="005D7B23">
        <w:rPr>
          <w:rFonts w:ascii="Arial" w:hAnsi="Arial" w:cs="Arial"/>
          <w:sz w:val="24"/>
          <w:szCs w:val="24"/>
          <w:lang w:val="de-DE"/>
        </w:rPr>
        <w:t>S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anto </w:t>
      </w:r>
      <w:r w:rsidR="005D7B23">
        <w:rPr>
          <w:rFonts w:ascii="Arial" w:hAnsi="Arial" w:cs="Arial"/>
          <w:sz w:val="24"/>
          <w:szCs w:val="24"/>
          <w:lang w:val="de-DE"/>
        </w:rPr>
        <w:t>Di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 </w:t>
      </w:r>
      <w:r w:rsidR="005D7B23">
        <w:rPr>
          <w:rFonts w:ascii="Arial" w:hAnsi="Arial" w:cs="Arial"/>
          <w:sz w:val="24"/>
          <w:szCs w:val="24"/>
          <w:lang w:val="de-DE"/>
        </w:rPr>
        <w:t>P</w:t>
      </w:r>
      <w:r w:rsidRPr="00E37DF6">
        <w:rPr>
          <w:rFonts w:ascii="Arial" w:hAnsi="Arial" w:cs="Arial"/>
          <w:sz w:val="24"/>
          <w:szCs w:val="24"/>
          <w:lang w:val="de-DE"/>
        </w:rPr>
        <w:t>asquale</w:t>
      </w:r>
      <w:r w:rsidR="009B233A">
        <w:rPr>
          <w:rFonts w:ascii="Arial" w:hAnsi="Arial" w:cs="Arial"/>
          <w:sz w:val="24"/>
          <w:szCs w:val="24"/>
          <w:lang w:val="de-DE"/>
        </w:rPr>
        <w:t xml:space="preserve">, il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segretario nazionale </w:t>
      </w:r>
      <w:r w:rsidR="005D7B23">
        <w:rPr>
          <w:rFonts w:ascii="Arial" w:hAnsi="Arial" w:cs="Arial"/>
          <w:sz w:val="24"/>
          <w:szCs w:val="24"/>
          <w:lang w:val="de-DE"/>
        </w:rPr>
        <w:t>D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omenico </w:t>
      </w:r>
      <w:r w:rsidR="005D7B23">
        <w:rPr>
          <w:rFonts w:ascii="Arial" w:hAnsi="Arial" w:cs="Arial"/>
          <w:sz w:val="24"/>
          <w:szCs w:val="24"/>
          <w:lang w:val="de-DE"/>
        </w:rPr>
        <w:t>M</w:t>
      </w:r>
      <w:r w:rsidRPr="00E37DF6">
        <w:rPr>
          <w:rFonts w:ascii="Arial" w:hAnsi="Arial" w:cs="Arial"/>
          <w:sz w:val="24"/>
          <w:szCs w:val="24"/>
          <w:lang w:val="de-DE"/>
        </w:rPr>
        <w:t>astrulli,</w:t>
      </w:r>
      <w:r w:rsidRPr="00E37DF6">
        <w:rPr>
          <w:rStyle w:val="apple-converted-space"/>
          <w:rFonts w:ascii="Arial" w:hAnsi="Arial" w:cs="Arial"/>
          <w:sz w:val="24"/>
          <w:szCs w:val="24"/>
        </w:rPr>
        <w:t> </w:t>
      </w:r>
      <w:r w:rsidR="005D7B23">
        <w:rPr>
          <w:rStyle w:val="apple-converted-space"/>
          <w:rFonts w:ascii="Arial" w:hAnsi="Arial" w:cs="Arial"/>
          <w:sz w:val="24"/>
          <w:szCs w:val="24"/>
        </w:rPr>
        <w:t xml:space="preserve"> </w:t>
      </w:r>
      <w:r w:rsidR="009B233A">
        <w:rPr>
          <w:rStyle w:val="apple-converted-space"/>
          <w:rFonts w:ascii="Arial" w:hAnsi="Arial" w:cs="Arial"/>
          <w:sz w:val="24"/>
          <w:szCs w:val="24"/>
        </w:rPr>
        <w:t xml:space="preserve">oltre a </w:t>
      </w:r>
      <w:r w:rsidR="00025351">
        <w:rPr>
          <w:rStyle w:val="apple-converted-space"/>
          <w:rFonts w:ascii="Arial" w:hAnsi="Arial" w:cs="Arial"/>
          <w:sz w:val="24"/>
          <w:szCs w:val="24"/>
        </w:rPr>
        <w:t>sottolineare</w:t>
      </w:r>
      <w:r w:rsidR="009B233A">
        <w:rPr>
          <w:rStyle w:val="apple-converted-space"/>
          <w:rFonts w:ascii="Arial" w:hAnsi="Arial" w:cs="Arial"/>
          <w:sz w:val="24"/>
          <w:szCs w:val="24"/>
        </w:rPr>
        <w:t xml:space="preserve"> l’immediato </w:t>
      </w:r>
      <w:r w:rsidR="005D7B23">
        <w:rPr>
          <w:rStyle w:val="apple-converted-space"/>
          <w:rFonts w:ascii="Arial" w:hAnsi="Arial" w:cs="Arial"/>
          <w:sz w:val="24"/>
          <w:szCs w:val="24"/>
        </w:rPr>
        <w:t>intervento degli agenti</w:t>
      </w:r>
      <w:r w:rsidR="009B233A">
        <w:rPr>
          <w:rStyle w:val="apple-converted-space"/>
          <w:rFonts w:ascii="Arial" w:hAnsi="Arial" w:cs="Arial"/>
          <w:sz w:val="24"/>
          <w:szCs w:val="24"/>
        </w:rPr>
        <w:t xml:space="preserve"> di polizia penitenziaria in un quadro di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condizioni lavorative </w:t>
      </w:r>
      <w:r w:rsidR="009B233A">
        <w:rPr>
          <w:rFonts w:ascii="Arial" w:hAnsi="Arial" w:cs="Arial"/>
          <w:sz w:val="24"/>
          <w:szCs w:val="24"/>
          <w:lang w:val="de-DE"/>
        </w:rPr>
        <w:t>estremamente critiche ha chiesto all</w:t>
      </w:r>
      <w:r w:rsidR="00025351">
        <w:rPr>
          <w:rFonts w:ascii="Arial" w:hAnsi="Arial" w:cs="Arial"/>
          <w:sz w:val="24"/>
          <w:szCs w:val="24"/>
          <w:lang w:val="de-DE"/>
        </w:rPr>
        <w:t>e direzioni competenti</w:t>
      </w:r>
      <w:r w:rsidR="009B233A">
        <w:rPr>
          <w:rFonts w:ascii="Arial" w:hAnsi="Arial" w:cs="Arial"/>
          <w:sz w:val="24"/>
          <w:szCs w:val="24"/>
          <w:lang w:val="de-DE"/>
        </w:rPr>
        <w:t xml:space="preserve">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distrettuali e nazionali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il </w:t>
      </w:r>
      <w:r w:rsidRPr="00E37DF6">
        <w:rPr>
          <w:rFonts w:ascii="Arial" w:hAnsi="Arial" w:cs="Arial"/>
          <w:sz w:val="24"/>
          <w:szCs w:val="24"/>
          <w:lang w:val="de-DE"/>
        </w:rPr>
        <w:t>trasferimento dei soggetti interessati</w:t>
      </w:r>
      <w:r w:rsidR="00025351">
        <w:rPr>
          <w:rFonts w:ascii="Arial" w:hAnsi="Arial" w:cs="Arial"/>
          <w:sz w:val="24"/>
          <w:szCs w:val="24"/>
          <w:lang w:val="de-DE"/>
        </w:rPr>
        <w:t xml:space="preserve">.  </w:t>
      </w:r>
      <w:r w:rsidR="009B233A">
        <w:rPr>
          <w:rFonts w:ascii="Arial" w:hAnsi="Arial" w:cs="Arial"/>
          <w:sz w:val="24"/>
          <w:szCs w:val="24"/>
          <w:lang w:val="de-DE"/>
        </w:rPr>
        <w:t xml:space="preserve">Ciò – ha aggiunto Mastrulli </w:t>
      </w:r>
      <w:r w:rsidR="00334A95">
        <w:rPr>
          <w:rFonts w:ascii="Arial" w:hAnsi="Arial" w:cs="Arial"/>
          <w:sz w:val="24"/>
          <w:szCs w:val="24"/>
          <w:lang w:val="de-DE"/>
        </w:rPr>
        <w:t>–</w:t>
      </w:r>
      <w:r w:rsidR="009B233A">
        <w:rPr>
          <w:rFonts w:ascii="Arial" w:hAnsi="Arial" w:cs="Arial"/>
          <w:sz w:val="24"/>
          <w:szCs w:val="24"/>
          <w:lang w:val="de-DE"/>
        </w:rPr>
        <w:t xml:space="preserve">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si rende necessario </w:t>
      </w:r>
      <w:r w:rsidR="00334A95">
        <w:rPr>
          <w:rFonts w:ascii="Arial" w:hAnsi="Arial" w:cs="Arial"/>
          <w:sz w:val="24"/>
          <w:szCs w:val="24"/>
          <w:lang w:val="de-DE"/>
        </w:rPr>
        <w:t xml:space="preserve">al fine di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affermare la presenza delle Istituzioni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 </w:t>
      </w:r>
      <w:r w:rsidR="00334A95">
        <w:rPr>
          <w:rFonts w:ascii="Arial" w:hAnsi="Arial" w:cs="Arial"/>
          <w:sz w:val="24"/>
          <w:szCs w:val="24"/>
          <w:lang w:val="de-DE"/>
        </w:rPr>
        <w:t xml:space="preserve">in un sistema carcerario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spesso </w:t>
      </w:r>
      <w:r w:rsidR="00334A95">
        <w:rPr>
          <w:rFonts w:ascii="Arial" w:hAnsi="Arial" w:cs="Arial"/>
          <w:sz w:val="24"/>
          <w:szCs w:val="24"/>
          <w:lang w:val="de-DE"/>
        </w:rPr>
        <w:t>d</w:t>
      </w:r>
      <w:r w:rsidRPr="00E37DF6">
        <w:rPr>
          <w:rFonts w:ascii="Arial" w:hAnsi="Arial" w:cs="Arial"/>
          <w:sz w:val="24"/>
          <w:szCs w:val="24"/>
          <w:lang w:val="de-DE"/>
        </w:rPr>
        <w:t>imenticato da</w:t>
      </w:r>
      <w:r w:rsidR="00025351">
        <w:rPr>
          <w:rFonts w:ascii="Arial" w:hAnsi="Arial" w:cs="Arial"/>
          <w:sz w:val="24"/>
          <w:szCs w:val="24"/>
          <w:lang w:val="de-DE"/>
        </w:rPr>
        <w:t xml:space="preserve"> tutti. </w:t>
      </w:r>
      <w:r w:rsidR="00334A95">
        <w:rPr>
          <w:rFonts w:ascii="Arial" w:hAnsi="Arial" w:cs="Arial"/>
          <w:sz w:val="24"/>
          <w:szCs w:val="24"/>
          <w:lang w:val="de-DE"/>
        </w:rPr>
        <w:t xml:space="preserve">Non dimentichiamo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le violazioni contrattuali, la mancata erogazione degli straordinari, </w:t>
      </w:r>
      <w:r w:rsidRPr="00E37DF6">
        <w:rPr>
          <w:rFonts w:ascii="Arial" w:hAnsi="Arial" w:cs="Arial"/>
          <w:sz w:val="24"/>
          <w:szCs w:val="24"/>
          <w:lang w:val="de-DE"/>
        </w:rPr>
        <w:t xml:space="preserve">le pessime condizioni strutturali e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il </w:t>
      </w:r>
      <w:r w:rsidRPr="00E37DF6">
        <w:rPr>
          <w:rFonts w:ascii="Arial" w:hAnsi="Arial" w:cs="Arial"/>
          <w:sz w:val="24"/>
          <w:szCs w:val="24"/>
          <w:lang w:val="de-DE"/>
        </w:rPr>
        <w:t>degrado del carcere livornese che rendono gravoso il lavoro</w:t>
      </w:r>
      <w:r w:rsidR="00025351">
        <w:rPr>
          <w:rFonts w:ascii="Arial" w:hAnsi="Arial" w:cs="Arial"/>
          <w:sz w:val="24"/>
          <w:szCs w:val="24"/>
          <w:lang w:val="de-DE"/>
        </w:rPr>
        <w:t xml:space="preserve"> della polizia penitenziaria</w:t>
      </w:r>
      <w:r w:rsidR="00334A95">
        <w:rPr>
          <w:rFonts w:ascii="Arial" w:hAnsi="Arial" w:cs="Arial"/>
          <w:sz w:val="24"/>
          <w:szCs w:val="24"/>
          <w:lang w:val="de-DE"/>
        </w:rPr>
        <w:t xml:space="preserve"> </w:t>
      </w:r>
      <w:r w:rsidR="00025351">
        <w:rPr>
          <w:rFonts w:ascii="Arial" w:hAnsi="Arial" w:cs="Arial"/>
          <w:sz w:val="24"/>
          <w:szCs w:val="24"/>
          <w:lang w:val="de-DE"/>
        </w:rPr>
        <w:t xml:space="preserve">in </w:t>
      </w:r>
      <w:r w:rsidRPr="00E37DF6">
        <w:rPr>
          <w:rFonts w:ascii="Arial" w:hAnsi="Arial" w:cs="Arial"/>
          <w:sz w:val="24"/>
          <w:szCs w:val="24"/>
        </w:rPr>
        <w:t>un clima di sofferenza</w:t>
      </w:r>
      <w:r w:rsidR="00025351">
        <w:rPr>
          <w:rFonts w:ascii="Arial" w:hAnsi="Arial" w:cs="Arial"/>
          <w:sz w:val="24"/>
          <w:szCs w:val="24"/>
        </w:rPr>
        <w:t xml:space="preserve"> e di sacrifici. </w:t>
      </w:r>
    </w:p>
    <w:p w:rsidR="0057604D" w:rsidRDefault="0057604D" w:rsidP="0057604D">
      <w:pPr>
        <w:spacing w:after="240"/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  <w:bookmarkStart w:id="0" w:name="_GoBack"/>
      <w:bookmarkEnd w:id="0"/>
    </w:p>
    <w:p w:rsidR="0057604D" w:rsidRPr="0057604D" w:rsidRDefault="0057604D" w:rsidP="0057604D">
      <w:pPr>
        <w:spacing w:after="240"/>
        <w:jc w:val="both"/>
        <w:rPr>
          <w:rFonts w:ascii="Helvetica Neue" w:eastAsia="Times New Roman" w:hAnsi="Helvetica Neue"/>
          <w:i/>
          <w:color w:val="000000"/>
          <w:sz w:val="21"/>
          <w:szCs w:val="21"/>
        </w:rPr>
      </w:pPr>
      <w:r w:rsidRPr="0057604D">
        <w:rPr>
          <w:rFonts w:ascii="Helvetica Neue" w:eastAsia="Times New Roman" w:hAnsi="Helvetica Neue"/>
          <w:i/>
          <w:color w:val="000000"/>
          <w:sz w:val="21"/>
          <w:szCs w:val="21"/>
        </w:rPr>
        <w:t>Ufficio Stampa Nazionale Co.s.p.</w:t>
      </w:r>
    </w:p>
    <w:p w:rsidR="0057604D" w:rsidRPr="0057604D" w:rsidRDefault="0057604D" w:rsidP="0057604D">
      <w:pPr>
        <w:spacing w:after="240"/>
        <w:jc w:val="both"/>
        <w:rPr>
          <w:rFonts w:ascii="Helvetica Neue" w:eastAsia="Times New Roman" w:hAnsi="Helvetica Neue"/>
          <w:i/>
          <w:color w:val="000000"/>
          <w:sz w:val="21"/>
          <w:szCs w:val="21"/>
        </w:rPr>
      </w:pPr>
      <w:r w:rsidRPr="0057604D">
        <w:rPr>
          <w:rFonts w:ascii="Helvetica Neue" w:eastAsia="Times New Roman" w:hAnsi="Helvetica Neue"/>
          <w:i/>
          <w:color w:val="000000"/>
          <w:sz w:val="21"/>
          <w:szCs w:val="21"/>
        </w:rPr>
        <w:t>Onofrio D’Alesio</w:t>
      </w:r>
    </w:p>
    <w:p w:rsidR="0057604D" w:rsidRPr="0057604D" w:rsidRDefault="0057604D" w:rsidP="0057604D">
      <w:pPr>
        <w:spacing w:after="240"/>
        <w:jc w:val="both"/>
        <w:rPr>
          <w:rFonts w:ascii="Helvetica Neue" w:eastAsia="Times New Roman" w:hAnsi="Helvetica Neue"/>
          <w:i/>
          <w:color w:val="000000"/>
          <w:sz w:val="21"/>
          <w:szCs w:val="21"/>
        </w:rPr>
      </w:pPr>
      <w:r w:rsidRPr="0057604D">
        <w:rPr>
          <w:rFonts w:ascii="Helvetica Neue" w:eastAsia="Times New Roman" w:hAnsi="Helvetica Neue"/>
          <w:i/>
          <w:color w:val="000000"/>
          <w:sz w:val="21"/>
          <w:szCs w:val="21"/>
        </w:rPr>
        <w:t>333 4033789</w:t>
      </w:r>
    </w:p>
    <w:p w:rsidR="0057604D" w:rsidRPr="0057604D" w:rsidRDefault="0057604D" w:rsidP="0057604D">
      <w:pPr>
        <w:spacing w:after="240"/>
        <w:jc w:val="both"/>
        <w:rPr>
          <w:rFonts w:ascii="Helvetica Neue" w:eastAsia="Times New Roman" w:hAnsi="Helvetica Neue"/>
          <w:i/>
          <w:color w:val="000000"/>
          <w:sz w:val="21"/>
          <w:szCs w:val="21"/>
        </w:rPr>
      </w:pPr>
    </w:p>
    <w:p w:rsidR="00C800ED" w:rsidRPr="00243803" w:rsidRDefault="00C800ED" w:rsidP="00363959">
      <w:pPr>
        <w:pStyle w:val="Default"/>
        <w:rPr>
          <w:w w:val="90"/>
          <w:sz w:val="18"/>
          <w:szCs w:val="18"/>
        </w:rPr>
      </w:pPr>
    </w:p>
    <w:sectPr w:rsidR="00C800ED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81A" w:rsidRDefault="0072581A" w:rsidP="0053601D">
      <w:r>
        <w:separator/>
      </w:r>
    </w:p>
  </w:endnote>
  <w:endnote w:type="continuationSeparator" w:id="0">
    <w:p w:rsidR="0072581A" w:rsidRDefault="0072581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025351" w:rsidRPr="00FD1514" w:rsidRDefault="00025351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025351" w:rsidRDefault="00025351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025351" w:rsidRPr="00FD1514" w:rsidRDefault="00025351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025351" w:rsidRPr="00FD1514" w:rsidRDefault="00025351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025351" w:rsidRDefault="00EA277F" w:rsidP="004B3376">
        <w:pPr>
          <w:pStyle w:val="Pidipagina"/>
        </w:pPr>
      </w:p>
    </w:sdtContent>
  </w:sdt>
  <w:p w:rsidR="00025351" w:rsidRDefault="0002535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81A" w:rsidRDefault="0072581A" w:rsidP="0053601D">
      <w:r>
        <w:separator/>
      </w:r>
    </w:p>
  </w:footnote>
  <w:footnote w:type="continuationSeparator" w:id="0">
    <w:p w:rsidR="0072581A" w:rsidRDefault="0072581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51" w:rsidRDefault="00EA277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51" w:rsidRDefault="00EA277F" w:rsidP="00EF3131">
    <w:pPr>
      <w:pStyle w:val="Pidipagina"/>
      <w:tabs>
        <w:tab w:val="clear" w:pos="4819"/>
        <w:tab w:val="center" w:pos="3544"/>
      </w:tabs>
    </w:pPr>
    <w:r w:rsidRPr="00EA277F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025351" w:rsidRPr="00D86ED4" w:rsidRDefault="00025351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025351" w:rsidRPr="00D86ED4" w:rsidRDefault="00025351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025351">
      <w:rPr>
        <w:b/>
      </w:rPr>
      <w:t xml:space="preserve">       </w:t>
    </w:r>
    <w:r w:rsidR="00025351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025351">
      <w:rPr>
        <w:b/>
      </w:rPr>
      <w:tab/>
    </w:r>
    <w:r w:rsidR="00025351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351" w:rsidRDefault="00EA277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25351"/>
    <w:rsid w:val="000339C0"/>
    <w:rsid w:val="000362CD"/>
    <w:rsid w:val="00045B75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E2B0C"/>
    <w:rsid w:val="000E31D9"/>
    <w:rsid w:val="000E423D"/>
    <w:rsid w:val="000F650A"/>
    <w:rsid w:val="000F7E18"/>
    <w:rsid w:val="00113E68"/>
    <w:rsid w:val="001213C5"/>
    <w:rsid w:val="001272B7"/>
    <w:rsid w:val="00130AF9"/>
    <w:rsid w:val="00133F33"/>
    <w:rsid w:val="00145176"/>
    <w:rsid w:val="00175739"/>
    <w:rsid w:val="00175865"/>
    <w:rsid w:val="001A1364"/>
    <w:rsid w:val="001A42C2"/>
    <w:rsid w:val="001A5D37"/>
    <w:rsid w:val="001A6CEE"/>
    <w:rsid w:val="001B0019"/>
    <w:rsid w:val="001B1ECE"/>
    <w:rsid w:val="001C403A"/>
    <w:rsid w:val="001C6167"/>
    <w:rsid w:val="001D6111"/>
    <w:rsid w:val="001D70EC"/>
    <w:rsid w:val="001D796A"/>
    <w:rsid w:val="001E507E"/>
    <w:rsid w:val="001F238C"/>
    <w:rsid w:val="001F68DB"/>
    <w:rsid w:val="0020169B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E1143"/>
    <w:rsid w:val="002E42AB"/>
    <w:rsid w:val="002E7C12"/>
    <w:rsid w:val="002F15E1"/>
    <w:rsid w:val="002F54F3"/>
    <w:rsid w:val="00301502"/>
    <w:rsid w:val="00312309"/>
    <w:rsid w:val="00325240"/>
    <w:rsid w:val="0033270F"/>
    <w:rsid w:val="00334A95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7604D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D7B23"/>
    <w:rsid w:val="005E0089"/>
    <w:rsid w:val="005E55FC"/>
    <w:rsid w:val="005E6159"/>
    <w:rsid w:val="005F4319"/>
    <w:rsid w:val="006111D2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D1234"/>
    <w:rsid w:val="006D7A52"/>
    <w:rsid w:val="006F19B6"/>
    <w:rsid w:val="006F61BC"/>
    <w:rsid w:val="0070268A"/>
    <w:rsid w:val="00714ED1"/>
    <w:rsid w:val="00723A8C"/>
    <w:rsid w:val="0072581A"/>
    <w:rsid w:val="00730470"/>
    <w:rsid w:val="00744689"/>
    <w:rsid w:val="00746E53"/>
    <w:rsid w:val="0075713F"/>
    <w:rsid w:val="0075721C"/>
    <w:rsid w:val="00761A0B"/>
    <w:rsid w:val="007645C9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20586"/>
    <w:rsid w:val="0092478C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233A"/>
    <w:rsid w:val="009B5967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2141"/>
    <w:rsid w:val="00AD00EF"/>
    <w:rsid w:val="00AD0F79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7744"/>
    <w:rsid w:val="00B40A26"/>
    <w:rsid w:val="00B437B2"/>
    <w:rsid w:val="00B5165F"/>
    <w:rsid w:val="00B658B1"/>
    <w:rsid w:val="00B67366"/>
    <w:rsid w:val="00B878EE"/>
    <w:rsid w:val="00B9026F"/>
    <w:rsid w:val="00B95882"/>
    <w:rsid w:val="00B97961"/>
    <w:rsid w:val="00BA0791"/>
    <w:rsid w:val="00BA7049"/>
    <w:rsid w:val="00BA708A"/>
    <w:rsid w:val="00BB5122"/>
    <w:rsid w:val="00BC59D3"/>
    <w:rsid w:val="00BD4B94"/>
    <w:rsid w:val="00BD7570"/>
    <w:rsid w:val="00BE5BA8"/>
    <w:rsid w:val="00BE7C1A"/>
    <w:rsid w:val="00BF145C"/>
    <w:rsid w:val="00BF2FD1"/>
    <w:rsid w:val="00BF5A01"/>
    <w:rsid w:val="00C037D7"/>
    <w:rsid w:val="00C1063D"/>
    <w:rsid w:val="00C11F8A"/>
    <w:rsid w:val="00C15717"/>
    <w:rsid w:val="00C172D3"/>
    <w:rsid w:val="00C27A29"/>
    <w:rsid w:val="00C31FB7"/>
    <w:rsid w:val="00C52DA4"/>
    <w:rsid w:val="00C6102D"/>
    <w:rsid w:val="00C658C7"/>
    <w:rsid w:val="00C65C46"/>
    <w:rsid w:val="00C7349A"/>
    <w:rsid w:val="00C800ED"/>
    <w:rsid w:val="00C871CF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C3F"/>
    <w:rsid w:val="00E36460"/>
    <w:rsid w:val="00E372D6"/>
    <w:rsid w:val="00E37DF6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277F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gmail-textbody">
    <w:name w:val="gmail-textbody"/>
    <w:basedOn w:val="Normale"/>
    <w:rsid w:val="00E37DF6"/>
    <w:pPr>
      <w:spacing w:before="100" w:beforeAutospacing="1" w:after="100" w:afterAutospacing="1"/>
    </w:pPr>
    <w:rPr>
      <w:rFonts w:ascii="Times New Roman" w:eastAsiaTheme="minorHAnsi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paragraph" w:customStyle="1" w:styleId="gmail-textbody">
    <w:name w:val="gmail-textbody"/>
    <w:basedOn w:val="Normale"/>
    <w:rsid w:val="00E37DF6"/>
    <w:pPr>
      <w:spacing w:before="100" w:beforeAutospacing="1" w:after="100" w:afterAutospacing="1"/>
    </w:pPr>
    <w:rPr>
      <w:rFonts w:ascii="Times New Roman" w:eastAsiaTheme="minorHAnsi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AFAE5-5EA9-4053-BF5F-97989BCED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2017-08-27T17:32:00Z</cp:lastPrinted>
  <dcterms:created xsi:type="dcterms:W3CDTF">2019-02-04T19:03:00Z</dcterms:created>
  <dcterms:modified xsi:type="dcterms:W3CDTF">2019-02-04T19:03:00Z</dcterms:modified>
</cp:coreProperties>
</file>