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9E" w:rsidRPr="00663677" w:rsidRDefault="000B0223" w:rsidP="0090369E">
      <w:pPr>
        <w:jc w:val="right"/>
        <w:rPr>
          <w:rFonts w:cstheme="minorHAnsi"/>
          <w:b/>
        </w:rPr>
      </w:pPr>
      <w:r>
        <w:rPr>
          <w:rFonts w:cstheme="minorHAnsi"/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16.55pt;margin-top:1.85pt;width:196.5pt;height:65.6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">
            <v:textbox>
              <w:txbxContent>
                <w:p w:rsidR="0090369E" w:rsidRDefault="0090369E" w:rsidP="0090369E">
                  <w:pPr>
                    <w:rPr>
                      <w:b/>
                      <w:sz w:val="32"/>
                    </w:rPr>
                  </w:pPr>
                  <w:r w:rsidRPr="0090369E">
                    <w:rPr>
                      <w:b/>
                      <w:sz w:val="32"/>
                    </w:rPr>
                    <w:t>SEGRETERIA REGIONALE</w:t>
                  </w:r>
                </w:p>
                <w:p w:rsidR="00D07738" w:rsidRDefault="00D07738" w:rsidP="0090369E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ABRUZZO</w:t>
                  </w:r>
                </w:p>
                <w:p w:rsidR="00637B00" w:rsidRDefault="00637B00" w:rsidP="0090369E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</w:t>
                  </w:r>
                </w:p>
                <w:p w:rsidR="00637B00" w:rsidRPr="0090369E" w:rsidRDefault="00637B00" w:rsidP="0090369E">
                  <w:pPr>
                    <w:rPr>
                      <w:b/>
                      <w:sz w:val="32"/>
                    </w:rPr>
                  </w:pPr>
                </w:p>
              </w:txbxContent>
            </v:textbox>
            <w10:wrap type="square" anchorx="margin"/>
          </v:shape>
        </w:pict>
      </w:r>
      <w:r w:rsidR="0090369E" w:rsidRPr="00663677"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-496570</wp:posOffset>
            </wp:positionV>
            <wp:extent cx="1448435" cy="14484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.S.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69E" w:rsidRPr="00663677" w:rsidRDefault="0090369E" w:rsidP="0090369E">
      <w:pPr>
        <w:spacing w:after="20"/>
        <w:jc w:val="right"/>
        <w:rPr>
          <w:rFonts w:cstheme="minorHAnsi"/>
          <w:b/>
        </w:rPr>
      </w:pPr>
    </w:p>
    <w:p w:rsidR="0090369E" w:rsidRPr="00663677" w:rsidRDefault="0090369E" w:rsidP="0090369E">
      <w:pPr>
        <w:spacing w:after="20"/>
        <w:jc w:val="right"/>
        <w:rPr>
          <w:rFonts w:cstheme="minorHAnsi"/>
          <w:b/>
        </w:rPr>
      </w:pPr>
    </w:p>
    <w:p w:rsidR="00D07738" w:rsidRDefault="00D07738" w:rsidP="00195B4A">
      <w:pPr>
        <w:spacing w:after="20"/>
        <w:rPr>
          <w:rFonts w:cstheme="minorHAnsi"/>
          <w:b/>
          <w:sz w:val="26"/>
          <w:szCs w:val="26"/>
        </w:rPr>
      </w:pPr>
    </w:p>
    <w:p w:rsidR="000D764D" w:rsidRPr="00663677" w:rsidRDefault="00ED0C81" w:rsidP="0090369E">
      <w:pPr>
        <w:spacing w:after="20"/>
        <w:jc w:val="right"/>
        <w:rPr>
          <w:rFonts w:cstheme="minorHAnsi"/>
          <w:b/>
          <w:sz w:val="26"/>
          <w:szCs w:val="26"/>
        </w:rPr>
      </w:pPr>
      <w:r w:rsidRPr="00663677">
        <w:rPr>
          <w:rFonts w:cstheme="minorHAnsi"/>
          <w:b/>
          <w:sz w:val="26"/>
          <w:szCs w:val="26"/>
        </w:rPr>
        <w:t>AL SIGNOR DIRETTORE DELLA CASA DI RECLUSIONE DI SULMONA</w:t>
      </w:r>
    </w:p>
    <w:p w:rsidR="00ED0C81" w:rsidRPr="00663677" w:rsidRDefault="00ED0C81" w:rsidP="0090369E">
      <w:pPr>
        <w:spacing w:after="20"/>
        <w:jc w:val="right"/>
        <w:rPr>
          <w:rFonts w:cstheme="minorHAnsi"/>
          <w:b/>
          <w:sz w:val="26"/>
          <w:szCs w:val="26"/>
        </w:rPr>
      </w:pPr>
      <w:r w:rsidRPr="00663677">
        <w:rPr>
          <w:rFonts w:cstheme="minorHAnsi"/>
          <w:b/>
          <w:sz w:val="26"/>
          <w:szCs w:val="26"/>
        </w:rPr>
        <w:t>DR.  SERGIO ROMICE</w:t>
      </w:r>
    </w:p>
    <w:p w:rsidR="00C76C60" w:rsidRPr="00663677" w:rsidRDefault="00C76C60" w:rsidP="0090369E">
      <w:pPr>
        <w:spacing w:after="20"/>
        <w:jc w:val="right"/>
        <w:rPr>
          <w:rFonts w:cstheme="minorHAnsi"/>
          <w:b/>
          <w:sz w:val="26"/>
          <w:szCs w:val="26"/>
        </w:rPr>
      </w:pPr>
      <w:r w:rsidRPr="00663677">
        <w:rPr>
          <w:rFonts w:cstheme="minorHAnsi"/>
          <w:b/>
          <w:sz w:val="26"/>
          <w:szCs w:val="26"/>
        </w:rPr>
        <w:t>e.p.c.</w:t>
      </w:r>
    </w:p>
    <w:p w:rsidR="00ED0C81" w:rsidRPr="00663677" w:rsidRDefault="00ED0C81" w:rsidP="0090369E">
      <w:pPr>
        <w:spacing w:after="20"/>
        <w:jc w:val="right"/>
        <w:rPr>
          <w:rFonts w:cstheme="minorHAnsi"/>
          <w:b/>
          <w:sz w:val="26"/>
          <w:szCs w:val="26"/>
        </w:rPr>
      </w:pPr>
      <w:r w:rsidRPr="00663677">
        <w:rPr>
          <w:rFonts w:cstheme="minorHAnsi"/>
          <w:b/>
          <w:sz w:val="26"/>
          <w:szCs w:val="26"/>
        </w:rPr>
        <w:t xml:space="preserve">AL </w:t>
      </w:r>
      <w:r w:rsidR="00E46ED3" w:rsidRPr="00663677">
        <w:rPr>
          <w:rFonts w:cstheme="minorHAnsi"/>
          <w:b/>
          <w:sz w:val="26"/>
          <w:szCs w:val="26"/>
        </w:rPr>
        <w:t>SE</w:t>
      </w:r>
      <w:r w:rsidRPr="00663677">
        <w:rPr>
          <w:rFonts w:cstheme="minorHAnsi"/>
          <w:b/>
          <w:sz w:val="26"/>
          <w:szCs w:val="26"/>
        </w:rPr>
        <w:t>GRETARIO GENERALE CO.S.P.</w:t>
      </w:r>
    </w:p>
    <w:p w:rsidR="00ED0C81" w:rsidRDefault="00ED0C81" w:rsidP="0090369E">
      <w:pPr>
        <w:spacing w:after="20"/>
        <w:jc w:val="right"/>
        <w:rPr>
          <w:rFonts w:cstheme="minorHAnsi"/>
          <w:b/>
          <w:sz w:val="26"/>
          <w:szCs w:val="26"/>
        </w:rPr>
      </w:pPr>
      <w:r w:rsidRPr="00663677">
        <w:rPr>
          <w:rFonts w:cstheme="minorHAnsi"/>
          <w:b/>
          <w:sz w:val="26"/>
          <w:szCs w:val="26"/>
        </w:rPr>
        <w:t xml:space="preserve">SIG. DOMENICO MASTRULLI </w:t>
      </w:r>
    </w:p>
    <w:p w:rsidR="00637B00" w:rsidRDefault="00637B00" w:rsidP="0090369E">
      <w:pPr>
        <w:spacing w:after="20"/>
        <w:jc w:val="righ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Via Vicinale Vecchia Trani –Corato nr. 24 </w:t>
      </w:r>
    </w:p>
    <w:p w:rsidR="00637B00" w:rsidRPr="00663677" w:rsidRDefault="00637B00" w:rsidP="0090369E">
      <w:pPr>
        <w:spacing w:after="20"/>
        <w:jc w:val="righ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E-Mail segreteriageneralecoosp@gmail.com</w:t>
      </w:r>
    </w:p>
    <w:p w:rsidR="00637B00" w:rsidRDefault="00637B00" w:rsidP="0090369E">
      <w:pPr>
        <w:spacing w:after="20"/>
        <w:jc w:val="both"/>
        <w:rPr>
          <w:rFonts w:cstheme="minorHAnsi"/>
          <w:b/>
          <w:sz w:val="26"/>
          <w:szCs w:val="26"/>
        </w:rPr>
      </w:pPr>
    </w:p>
    <w:p w:rsidR="00637B00" w:rsidRDefault="00637B00" w:rsidP="0090369E">
      <w:pPr>
        <w:spacing w:after="20"/>
        <w:jc w:val="both"/>
        <w:rPr>
          <w:rFonts w:cstheme="minorHAnsi"/>
          <w:b/>
          <w:sz w:val="26"/>
          <w:szCs w:val="26"/>
        </w:rPr>
      </w:pPr>
    </w:p>
    <w:p w:rsidR="00ED0C81" w:rsidRPr="00663677" w:rsidRDefault="00637B00" w:rsidP="0090369E">
      <w:pPr>
        <w:spacing w:after="20"/>
        <w:jc w:val="both"/>
        <w:rPr>
          <w:rFonts w:cstheme="minorHAnsi"/>
          <w:b/>
          <w:sz w:val="26"/>
          <w:szCs w:val="26"/>
        </w:rPr>
      </w:pPr>
      <w:proofErr w:type="spellStart"/>
      <w:r>
        <w:rPr>
          <w:rFonts w:cstheme="minorHAnsi"/>
          <w:b/>
          <w:sz w:val="26"/>
          <w:szCs w:val="26"/>
        </w:rPr>
        <w:t>Prot</w:t>
      </w:r>
      <w:proofErr w:type="spellEnd"/>
      <w:r>
        <w:rPr>
          <w:rFonts w:cstheme="minorHAnsi"/>
          <w:b/>
          <w:sz w:val="26"/>
          <w:szCs w:val="26"/>
        </w:rPr>
        <w:t xml:space="preserve">. Nr. 4 – NT./ seg. Reg.                                                                                </w:t>
      </w:r>
      <w:r w:rsidR="00D07738">
        <w:rPr>
          <w:rFonts w:cstheme="minorHAnsi"/>
          <w:b/>
          <w:sz w:val="26"/>
          <w:szCs w:val="26"/>
        </w:rPr>
        <w:t>D</w:t>
      </w:r>
      <w:bookmarkStart w:id="0" w:name="_GoBack"/>
      <w:bookmarkEnd w:id="0"/>
      <w:r>
        <w:rPr>
          <w:rFonts w:cstheme="minorHAnsi"/>
          <w:b/>
          <w:sz w:val="26"/>
          <w:szCs w:val="26"/>
        </w:rPr>
        <w:t>el 04.12.2018</w:t>
      </w:r>
    </w:p>
    <w:p w:rsidR="00637B00" w:rsidRDefault="00637B00" w:rsidP="00ED0C81">
      <w:pPr>
        <w:jc w:val="both"/>
        <w:rPr>
          <w:rFonts w:cstheme="minorHAnsi"/>
          <w:b/>
          <w:sz w:val="25"/>
          <w:szCs w:val="25"/>
        </w:rPr>
      </w:pPr>
    </w:p>
    <w:p w:rsidR="00ED0C81" w:rsidRPr="00663677" w:rsidRDefault="00ED0C81" w:rsidP="00195B4A">
      <w:pPr>
        <w:jc w:val="both"/>
        <w:rPr>
          <w:rFonts w:cstheme="minorHAnsi"/>
          <w:b/>
          <w:sz w:val="25"/>
          <w:szCs w:val="25"/>
        </w:rPr>
      </w:pPr>
      <w:r w:rsidRPr="00663677">
        <w:rPr>
          <w:rFonts w:cstheme="minorHAnsi"/>
          <w:b/>
          <w:sz w:val="25"/>
          <w:szCs w:val="25"/>
        </w:rPr>
        <w:t xml:space="preserve">OGGETTO: </w:t>
      </w:r>
      <w:r w:rsidR="00E46ED3" w:rsidRPr="00663677">
        <w:rPr>
          <w:rFonts w:cstheme="minorHAnsi"/>
          <w:b/>
          <w:sz w:val="25"/>
          <w:szCs w:val="25"/>
        </w:rPr>
        <w:t>Salubrità nei posti di Servizio (Muro di cinta Sentinella nr.2)</w:t>
      </w:r>
    </w:p>
    <w:p w:rsidR="00D07738" w:rsidRDefault="00195B4A" w:rsidP="00195B4A">
      <w:pPr>
        <w:spacing w:after="330" w:line="240" w:lineRule="auto"/>
        <w:jc w:val="both"/>
        <w:rPr>
          <w:rFonts w:eastAsia="Times New Roman" w:cstheme="minorHAnsi"/>
          <w:sz w:val="29"/>
          <w:szCs w:val="25"/>
          <w:lang w:eastAsia="it-IT"/>
        </w:rPr>
      </w:pPr>
      <w:r w:rsidRPr="00195B4A">
        <w:rPr>
          <w:rFonts w:eastAsia="Times New Roman" w:cstheme="minorHAnsi"/>
          <w:b/>
          <w:sz w:val="29"/>
          <w:szCs w:val="25"/>
          <w:lang w:eastAsia="it-IT"/>
        </w:rPr>
        <w:t xml:space="preserve">              </w:t>
      </w:r>
      <w:r w:rsidR="00EE2AD2" w:rsidRPr="00663677">
        <w:rPr>
          <w:rFonts w:eastAsia="Times New Roman" w:cstheme="minorHAnsi"/>
          <w:sz w:val="29"/>
          <w:szCs w:val="25"/>
          <w:lang w:eastAsia="it-IT"/>
        </w:rPr>
        <w:br/>
      </w:r>
      <w:r w:rsidRPr="00195B4A">
        <w:rPr>
          <w:rFonts w:eastAsia="Times New Roman" w:cstheme="minorHAnsi"/>
          <w:b/>
          <w:sz w:val="29"/>
          <w:szCs w:val="25"/>
          <w:lang w:eastAsia="it-IT"/>
        </w:rPr>
        <w:t>Egregio Direttore</w:t>
      </w:r>
      <w:r>
        <w:rPr>
          <w:rFonts w:eastAsia="Times New Roman" w:cstheme="minorHAnsi"/>
          <w:sz w:val="29"/>
          <w:szCs w:val="25"/>
          <w:lang w:eastAsia="it-IT"/>
        </w:rPr>
        <w:t xml:space="preserve">. </w:t>
      </w:r>
      <w:r w:rsidR="00EE2AD2" w:rsidRPr="00663677">
        <w:rPr>
          <w:rFonts w:eastAsia="Times New Roman" w:cstheme="minorHAnsi"/>
          <w:sz w:val="29"/>
          <w:szCs w:val="25"/>
          <w:lang w:eastAsia="it-IT"/>
        </w:rPr>
        <w:t>La scrivente Organizzazione Sindacale da tempo  riceve  diverse doglianze relativamente al servizio svolto dal Personale di Polizia Penitenziaria durante il turno di sentinella.</w:t>
      </w:r>
      <w:r w:rsidR="00EE2AD2" w:rsidRPr="00663677">
        <w:rPr>
          <w:rFonts w:eastAsia="Times New Roman" w:cstheme="minorHAnsi"/>
          <w:sz w:val="29"/>
          <w:szCs w:val="25"/>
          <w:lang w:eastAsia="it-IT"/>
        </w:rPr>
        <w:br/>
        <w:t xml:space="preserve">Pare, infatti, che l’unica  garitta attualmente in funzione presso codesta Casa di Reclusione non </w:t>
      </w:r>
      <w:r w:rsidR="00AC66EA" w:rsidRPr="00663677">
        <w:rPr>
          <w:rFonts w:eastAsia="Times New Roman" w:cstheme="minorHAnsi"/>
          <w:sz w:val="29"/>
          <w:szCs w:val="25"/>
          <w:lang w:eastAsia="it-IT"/>
        </w:rPr>
        <w:t>rispetterebbe i requisiti igienico sanitari previsti dalla normativa vigente in materia di ambienti di lavoro,</w:t>
      </w:r>
      <w:r w:rsidR="00D07738">
        <w:rPr>
          <w:rFonts w:eastAsia="Times New Roman" w:cstheme="minorHAnsi"/>
          <w:sz w:val="29"/>
          <w:szCs w:val="25"/>
          <w:lang w:eastAsia="it-IT"/>
        </w:rPr>
        <w:t xml:space="preserve"> nell</w:t>
      </w:r>
      <w:r w:rsidR="00AC66EA" w:rsidRPr="00663677">
        <w:rPr>
          <w:rFonts w:eastAsia="Times New Roman" w:cstheme="minorHAnsi"/>
          <w:sz w:val="29"/>
          <w:szCs w:val="25"/>
          <w:lang w:eastAsia="it-IT"/>
        </w:rPr>
        <w:t xml:space="preserve">a predetta garitta </w:t>
      </w:r>
      <w:r w:rsidR="00EE2AD2" w:rsidRPr="00663677">
        <w:rPr>
          <w:rFonts w:eastAsia="Times New Roman" w:cstheme="minorHAnsi"/>
          <w:sz w:val="29"/>
          <w:szCs w:val="25"/>
          <w:lang w:eastAsia="it-IT"/>
        </w:rPr>
        <w:t xml:space="preserve"> non  verrebbe</w:t>
      </w:r>
      <w:r w:rsidR="00D07738">
        <w:rPr>
          <w:rFonts w:eastAsia="Times New Roman" w:cstheme="minorHAnsi"/>
          <w:sz w:val="29"/>
          <w:szCs w:val="25"/>
          <w:lang w:eastAsia="it-IT"/>
        </w:rPr>
        <w:t>ro eseguite</w:t>
      </w:r>
      <w:r w:rsidR="00DD7814" w:rsidRPr="00663677">
        <w:rPr>
          <w:rFonts w:eastAsia="Times New Roman" w:cstheme="minorHAnsi"/>
          <w:sz w:val="29"/>
          <w:szCs w:val="25"/>
          <w:lang w:eastAsia="it-IT"/>
        </w:rPr>
        <w:t xml:space="preserve"> </w:t>
      </w:r>
      <w:r w:rsidR="00932A14" w:rsidRPr="00663677">
        <w:rPr>
          <w:rFonts w:eastAsia="Times New Roman" w:cstheme="minorHAnsi"/>
          <w:sz w:val="29"/>
          <w:szCs w:val="25"/>
          <w:lang w:eastAsia="it-IT"/>
        </w:rPr>
        <w:t xml:space="preserve"> con regolarità</w:t>
      </w:r>
      <w:r w:rsidR="00D07738">
        <w:rPr>
          <w:rFonts w:eastAsia="Times New Roman" w:cstheme="minorHAnsi"/>
          <w:sz w:val="29"/>
          <w:szCs w:val="25"/>
          <w:lang w:eastAsia="it-IT"/>
        </w:rPr>
        <w:t xml:space="preserve"> le dovute pulizie</w:t>
      </w:r>
      <w:r w:rsidR="00932A14" w:rsidRPr="00663677">
        <w:rPr>
          <w:rFonts w:eastAsia="Times New Roman" w:cstheme="minorHAnsi"/>
          <w:sz w:val="29"/>
          <w:szCs w:val="25"/>
          <w:lang w:eastAsia="it-IT"/>
        </w:rPr>
        <w:t>.</w:t>
      </w:r>
      <w:r w:rsidR="00DD7814" w:rsidRPr="00663677">
        <w:rPr>
          <w:rFonts w:eastAsia="Times New Roman" w:cstheme="minorHAnsi"/>
          <w:sz w:val="29"/>
          <w:szCs w:val="25"/>
          <w:lang w:eastAsia="it-IT"/>
        </w:rPr>
        <w:t xml:space="preserve"> </w:t>
      </w:r>
    </w:p>
    <w:p w:rsidR="00DD7814" w:rsidRPr="00663677" w:rsidRDefault="00DD7814" w:rsidP="00195B4A">
      <w:pPr>
        <w:spacing w:after="330" w:line="240" w:lineRule="auto"/>
        <w:jc w:val="both"/>
        <w:rPr>
          <w:rFonts w:eastAsia="Times New Roman" w:cstheme="minorHAnsi"/>
          <w:sz w:val="29"/>
          <w:szCs w:val="25"/>
          <w:lang w:eastAsia="it-IT"/>
        </w:rPr>
      </w:pPr>
      <w:r w:rsidRPr="00663677">
        <w:rPr>
          <w:rFonts w:eastAsia="Times New Roman" w:cstheme="minorHAnsi"/>
          <w:sz w:val="29"/>
          <w:szCs w:val="25"/>
          <w:lang w:eastAsia="it-IT"/>
        </w:rPr>
        <w:t xml:space="preserve"> La stessa </w:t>
      </w:r>
      <w:r w:rsidR="00932A14" w:rsidRPr="00663677">
        <w:rPr>
          <w:rFonts w:eastAsia="Times New Roman" w:cstheme="minorHAnsi"/>
          <w:sz w:val="29"/>
          <w:szCs w:val="25"/>
          <w:lang w:eastAsia="it-IT"/>
        </w:rPr>
        <w:t xml:space="preserve"> si present</w:t>
      </w:r>
      <w:r w:rsidR="00590803" w:rsidRPr="00663677">
        <w:rPr>
          <w:rFonts w:eastAsia="Times New Roman" w:cstheme="minorHAnsi"/>
          <w:sz w:val="29"/>
          <w:szCs w:val="25"/>
          <w:lang w:eastAsia="it-IT"/>
        </w:rPr>
        <w:t>erebbe</w:t>
      </w:r>
      <w:r w:rsidR="00932A14" w:rsidRPr="0090369E">
        <w:rPr>
          <w:rFonts w:eastAsia="Times New Roman" w:cstheme="minorHAnsi"/>
          <w:sz w:val="25"/>
          <w:szCs w:val="25"/>
          <w:lang w:eastAsia="it-IT"/>
        </w:rPr>
        <w:t xml:space="preserve"> mal odorante a</w:t>
      </w:r>
      <w:r>
        <w:rPr>
          <w:rFonts w:eastAsia="Times New Roman" w:cstheme="minorHAnsi"/>
          <w:sz w:val="25"/>
          <w:szCs w:val="25"/>
          <w:lang w:eastAsia="it-IT"/>
        </w:rPr>
        <w:t>nche a causa</w:t>
      </w:r>
      <w:r w:rsidR="00932A14" w:rsidRPr="0090369E">
        <w:rPr>
          <w:rFonts w:eastAsia="Times New Roman" w:cstheme="minorHAnsi"/>
          <w:sz w:val="25"/>
          <w:szCs w:val="25"/>
          <w:lang w:eastAsia="it-IT"/>
        </w:rPr>
        <w:t xml:space="preserve"> della scarsissima manutenzione</w:t>
      </w:r>
      <w:r w:rsidR="00590803" w:rsidRPr="0090369E">
        <w:rPr>
          <w:rFonts w:eastAsia="Times New Roman" w:cstheme="minorHAnsi"/>
          <w:sz w:val="25"/>
          <w:szCs w:val="25"/>
          <w:lang w:eastAsia="it-IT"/>
        </w:rPr>
        <w:t xml:space="preserve"> sia </w:t>
      </w:r>
      <w:r w:rsidR="00556F82" w:rsidRPr="0090369E">
        <w:rPr>
          <w:rFonts w:eastAsia="Times New Roman" w:cstheme="minorHAnsi"/>
          <w:sz w:val="25"/>
          <w:szCs w:val="25"/>
          <w:lang w:eastAsia="it-IT"/>
        </w:rPr>
        <w:t xml:space="preserve"> ordinari</w:t>
      </w:r>
      <w:r w:rsidR="00932A14" w:rsidRPr="0090369E">
        <w:rPr>
          <w:rFonts w:eastAsia="Times New Roman" w:cstheme="minorHAnsi"/>
          <w:sz w:val="25"/>
          <w:szCs w:val="25"/>
          <w:lang w:eastAsia="it-IT"/>
        </w:rPr>
        <w:t xml:space="preserve">a </w:t>
      </w:r>
      <w:r w:rsidR="00590803" w:rsidRPr="0090369E">
        <w:rPr>
          <w:rFonts w:eastAsia="Times New Roman" w:cstheme="minorHAnsi"/>
          <w:sz w:val="25"/>
          <w:szCs w:val="25"/>
          <w:lang w:eastAsia="it-IT"/>
        </w:rPr>
        <w:t>che</w:t>
      </w:r>
      <w:r>
        <w:rPr>
          <w:rFonts w:eastAsia="Times New Roman" w:cstheme="minorHAnsi"/>
          <w:sz w:val="25"/>
          <w:szCs w:val="25"/>
          <w:lang w:eastAsia="it-IT"/>
        </w:rPr>
        <w:t xml:space="preserve"> straordinaria.</w:t>
      </w:r>
    </w:p>
    <w:p w:rsidR="00C76C60" w:rsidRDefault="00B005D2" w:rsidP="00195B4A">
      <w:pPr>
        <w:spacing w:after="0" w:line="240" w:lineRule="auto"/>
        <w:jc w:val="both"/>
        <w:rPr>
          <w:sz w:val="25"/>
          <w:szCs w:val="25"/>
        </w:rPr>
      </w:pPr>
      <w:r w:rsidRPr="0090369E">
        <w:rPr>
          <w:rFonts w:eastAsia="Times New Roman" w:cstheme="minorHAnsi"/>
          <w:sz w:val="25"/>
          <w:szCs w:val="25"/>
          <w:lang w:eastAsia="it-IT"/>
        </w:rPr>
        <w:t>Il percorso per arrivare alla predetta garitta risulta praticamente ricoperto da escrementi lasciati dai piccioni che stazionano ormai perennemente in tutto il perimetro dell’Istitu</w:t>
      </w:r>
      <w:r w:rsidR="0090369E" w:rsidRPr="0090369E">
        <w:rPr>
          <w:rFonts w:eastAsia="Times New Roman" w:cstheme="minorHAnsi"/>
          <w:sz w:val="25"/>
          <w:szCs w:val="25"/>
          <w:lang w:eastAsia="it-IT"/>
        </w:rPr>
        <w:t xml:space="preserve">to. </w:t>
      </w:r>
      <w:r w:rsidR="00EE2AD2" w:rsidRPr="0090369E">
        <w:rPr>
          <w:rFonts w:cstheme="minorHAnsi"/>
          <w:sz w:val="25"/>
          <w:szCs w:val="25"/>
        </w:rPr>
        <w:t xml:space="preserve">Addirittura </w:t>
      </w:r>
      <w:r w:rsidR="00556F82" w:rsidRPr="0090369E">
        <w:rPr>
          <w:rFonts w:cstheme="minorHAnsi"/>
          <w:sz w:val="25"/>
          <w:szCs w:val="25"/>
        </w:rPr>
        <w:t xml:space="preserve">sembrerebbe che sarebbe </w:t>
      </w:r>
      <w:r w:rsidR="00932A14" w:rsidRPr="0090369E">
        <w:rPr>
          <w:rFonts w:cstheme="minorHAnsi"/>
          <w:sz w:val="25"/>
          <w:szCs w:val="25"/>
        </w:rPr>
        <w:t>stat</w:t>
      </w:r>
      <w:r w:rsidR="00556F82" w:rsidRPr="0090369E">
        <w:rPr>
          <w:rFonts w:cstheme="minorHAnsi"/>
          <w:sz w:val="25"/>
          <w:szCs w:val="25"/>
        </w:rPr>
        <w:t>o</w:t>
      </w:r>
      <w:r w:rsidR="00932A14" w:rsidRPr="0090369E">
        <w:rPr>
          <w:rFonts w:cstheme="minorHAnsi"/>
          <w:sz w:val="25"/>
          <w:szCs w:val="25"/>
        </w:rPr>
        <w:t xml:space="preserve"> rinvenut</w:t>
      </w:r>
      <w:r w:rsidR="00556F82" w:rsidRPr="0090369E">
        <w:rPr>
          <w:rFonts w:cstheme="minorHAnsi"/>
          <w:sz w:val="25"/>
          <w:szCs w:val="25"/>
        </w:rPr>
        <w:t>o</w:t>
      </w:r>
      <w:r w:rsidR="00932A14" w:rsidRPr="0090369E">
        <w:rPr>
          <w:rFonts w:cstheme="minorHAnsi"/>
          <w:sz w:val="25"/>
          <w:szCs w:val="25"/>
        </w:rPr>
        <w:t xml:space="preserve"> all’interno della medesima garitta</w:t>
      </w:r>
      <w:r w:rsidR="00556F82" w:rsidRPr="0090369E">
        <w:rPr>
          <w:rFonts w:cstheme="minorHAnsi"/>
          <w:sz w:val="25"/>
          <w:szCs w:val="25"/>
        </w:rPr>
        <w:t xml:space="preserve"> un</w:t>
      </w:r>
      <w:r w:rsidR="00C76C60">
        <w:rPr>
          <w:rFonts w:cstheme="minorHAnsi"/>
          <w:sz w:val="25"/>
          <w:szCs w:val="25"/>
        </w:rPr>
        <w:t xml:space="preserve">a bottiglia in plastica </w:t>
      </w:r>
      <w:r w:rsidR="00556F82" w:rsidRPr="0090369E">
        <w:rPr>
          <w:rFonts w:cstheme="minorHAnsi"/>
          <w:sz w:val="25"/>
          <w:szCs w:val="25"/>
        </w:rPr>
        <w:t>contenente delle URINE.</w:t>
      </w:r>
      <w:r w:rsidR="00D07E37" w:rsidRPr="0090369E">
        <w:rPr>
          <w:sz w:val="25"/>
          <w:szCs w:val="25"/>
        </w:rPr>
        <w:t xml:space="preserve"> </w:t>
      </w:r>
    </w:p>
    <w:p w:rsidR="00DD7814" w:rsidRDefault="00DD7814" w:rsidP="00195B4A">
      <w:pPr>
        <w:spacing w:after="330" w:line="240" w:lineRule="auto"/>
        <w:jc w:val="both"/>
        <w:rPr>
          <w:rFonts w:eastAsia="Times New Roman" w:cstheme="minorHAnsi"/>
          <w:sz w:val="25"/>
          <w:szCs w:val="25"/>
          <w:lang w:eastAsia="it-IT"/>
        </w:rPr>
      </w:pPr>
      <w:r>
        <w:rPr>
          <w:rFonts w:eastAsia="Times New Roman" w:cstheme="minorHAnsi"/>
          <w:sz w:val="25"/>
          <w:szCs w:val="25"/>
          <w:lang w:eastAsia="it-IT"/>
        </w:rPr>
        <w:t>La tutela della salute di un lavoratore parte dalla salubrità dell’ambiente di lavoro;</w:t>
      </w:r>
    </w:p>
    <w:p w:rsidR="00556F82" w:rsidRPr="00DD7814" w:rsidRDefault="00556F82" w:rsidP="00195B4A">
      <w:pPr>
        <w:spacing w:after="330" w:line="240" w:lineRule="auto"/>
        <w:jc w:val="both"/>
        <w:rPr>
          <w:rFonts w:eastAsia="Times New Roman" w:cstheme="minorHAnsi"/>
          <w:sz w:val="25"/>
          <w:szCs w:val="25"/>
          <w:lang w:eastAsia="it-IT"/>
        </w:rPr>
      </w:pPr>
      <w:r w:rsidRPr="0090369E">
        <w:rPr>
          <w:rFonts w:cstheme="minorHAnsi"/>
          <w:sz w:val="25"/>
          <w:szCs w:val="25"/>
        </w:rPr>
        <w:t>Inoltre le segnaliamo che</w:t>
      </w:r>
      <w:r w:rsidR="00D07E37" w:rsidRPr="0090369E">
        <w:rPr>
          <w:rFonts w:cstheme="minorHAnsi"/>
          <w:sz w:val="25"/>
          <w:szCs w:val="25"/>
        </w:rPr>
        <w:t xml:space="preserve"> a causa delle condizioni mic</w:t>
      </w:r>
      <w:r w:rsidR="00AC66EA">
        <w:rPr>
          <w:rFonts w:cstheme="minorHAnsi"/>
          <w:sz w:val="25"/>
          <w:szCs w:val="25"/>
        </w:rPr>
        <w:t>r</w:t>
      </w:r>
      <w:r w:rsidR="00D07E37" w:rsidRPr="0090369E">
        <w:rPr>
          <w:rFonts w:cstheme="minorHAnsi"/>
          <w:sz w:val="25"/>
          <w:szCs w:val="25"/>
        </w:rPr>
        <w:t xml:space="preserve">oclimatiche </w:t>
      </w:r>
      <w:r w:rsidRPr="0090369E">
        <w:rPr>
          <w:rFonts w:cstheme="minorHAnsi"/>
          <w:sz w:val="25"/>
          <w:szCs w:val="25"/>
        </w:rPr>
        <w:t xml:space="preserve"> la predetta garitta risul</w:t>
      </w:r>
      <w:r w:rsidR="00D07E37" w:rsidRPr="0090369E">
        <w:rPr>
          <w:rFonts w:cstheme="minorHAnsi"/>
          <w:sz w:val="25"/>
          <w:szCs w:val="25"/>
        </w:rPr>
        <w:t>ta poco funzionale e</w:t>
      </w:r>
      <w:r w:rsidR="00DD7814">
        <w:rPr>
          <w:rFonts w:cstheme="minorHAnsi"/>
          <w:sz w:val="25"/>
          <w:szCs w:val="25"/>
        </w:rPr>
        <w:t>d</w:t>
      </w:r>
      <w:r w:rsidR="00D07E37" w:rsidRPr="0090369E">
        <w:rPr>
          <w:rFonts w:cstheme="minorHAnsi"/>
          <w:sz w:val="25"/>
          <w:szCs w:val="25"/>
        </w:rPr>
        <w:t xml:space="preserve"> efficiente in quanto l’unico calorifico presente sul p</w:t>
      </w:r>
      <w:r w:rsidR="00144985" w:rsidRPr="0090369E">
        <w:rPr>
          <w:rFonts w:cstheme="minorHAnsi"/>
          <w:sz w:val="25"/>
          <w:szCs w:val="25"/>
        </w:rPr>
        <w:t xml:space="preserve">osto, non riuscirebbe </w:t>
      </w:r>
      <w:r w:rsidR="00D07E37" w:rsidRPr="0090369E">
        <w:rPr>
          <w:rFonts w:cstheme="minorHAnsi"/>
          <w:sz w:val="25"/>
          <w:szCs w:val="25"/>
        </w:rPr>
        <w:t xml:space="preserve"> a riscaldare adeguatamente l’ambiente</w:t>
      </w:r>
      <w:r w:rsidR="00D07738">
        <w:rPr>
          <w:rFonts w:cstheme="minorHAnsi"/>
          <w:sz w:val="25"/>
          <w:szCs w:val="25"/>
        </w:rPr>
        <w:t>,</w:t>
      </w:r>
      <w:r w:rsidR="00663677">
        <w:rPr>
          <w:rFonts w:cstheme="minorHAnsi"/>
          <w:sz w:val="25"/>
          <w:szCs w:val="25"/>
        </w:rPr>
        <w:t xml:space="preserve"> </w:t>
      </w:r>
      <w:r w:rsidR="00D07E37" w:rsidRPr="0090369E">
        <w:rPr>
          <w:rFonts w:cstheme="minorHAnsi"/>
          <w:sz w:val="25"/>
          <w:szCs w:val="25"/>
        </w:rPr>
        <w:t xml:space="preserve"> </w:t>
      </w:r>
      <w:r w:rsidR="00E46ED3" w:rsidRPr="0090369E">
        <w:rPr>
          <w:rFonts w:cstheme="minorHAnsi"/>
          <w:sz w:val="25"/>
          <w:szCs w:val="25"/>
        </w:rPr>
        <w:t>risulta</w:t>
      </w:r>
      <w:r w:rsidR="00DD7814">
        <w:rPr>
          <w:rFonts w:cstheme="minorHAnsi"/>
          <w:sz w:val="25"/>
          <w:szCs w:val="25"/>
        </w:rPr>
        <w:t>;</w:t>
      </w:r>
      <w:r w:rsidR="00E46ED3" w:rsidRPr="0090369E">
        <w:rPr>
          <w:rFonts w:cstheme="minorHAnsi"/>
          <w:sz w:val="25"/>
          <w:szCs w:val="25"/>
        </w:rPr>
        <w:t xml:space="preserve"> che </w:t>
      </w:r>
      <w:r w:rsidR="00D07E37" w:rsidRPr="0090369E">
        <w:rPr>
          <w:rFonts w:cstheme="minorHAnsi"/>
          <w:sz w:val="25"/>
          <w:szCs w:val="25"/>
        </w:rPr>
        <w:t>vi è anche installato un condizionatore che in estate</w:t>
      </w:r>
      <w:r w:rsidR="00D07738">
        <w:rPr>
          <w:rFonts w:cstheme="minorHAnsi"/>
          <w:sz w:val="25"/>
          <w:szCs w:val="25"/>
        </w:rPr>
        <w:t xml:space="preserve">  “dovrebbe” inviare</w:t>
      </w:r>
      <w:r w:rsidR="00195B4A">
        <w:rPr>
          <w:rFonts w:cstheme="minorHAnsi"/>
          <w:sz w:val="25"/>
          <w:szCs w:val="25"/>
        </w:rPr>
        <w:t xml:space="preserve"> </w:t>
      </w:r>
      <w:r w:rsidR="00D07E37" w:rsidRPr="0090369E">
        <w:rPr>
          <w:rFonts w:cstheme="minorHAnsi"/>
          <w:sz w:val="25"/>
          <w:szCs w:val="25"/>
        </w:rPr>
        <w:t xml:space="preserve"> area fresca mentre in inverno “dovrebbe”</w:t>
      </w:r>
      <w:r w:rsidR="00144985" w:rsidRPr="0090369E">
        <w:rPr>
          <w:rFonts w:cstheme="minorHAnsi"/>
          <w:sz w:val="25"/>
          <w:szCs w:val="25"/>
        </w:rPr>
        <w:t xml:space="preserve"> emettere area calda, ma, così purtroppo non </w:t>
      </w:r>
      <w:r w:rsidR="00DD7814">
        <w:rPr>
          <w:rFonts w:cstheme="minorHAnsi"/>
          <w:sz w:val="25"/>
          <w:szCs w:val="25"/>
        </w:rPr>
        <w:t>risulta</w:t>
      </w:r>
      <w:r w:rsidR="00144985" w:rsidRPr="0090369E">
        <w:rPr>
          <w:rFonts w:cstheme="minorHAnsi"/>
          <w:sz w:val="25"/>
          <w:szCs w:val="25"/>
        </w:rPr>
        <w:t xml:space="preserve">, poiché  predetto condizionatore sembrerebbe </w:t>
      </w:r>
      <w:r w:rsidR="00D07E37" w:rsidRPr="0090369E">
        <w:rPr>
          <w:rFonts w:cstheme="minorHAnsi"/>
          <w:sz w:val="25"/>
          <w:szCs w:val="25"/>
        </w:rPr>
        <w:t xml:space="preserve"> non </w:t>
      </w:r>
      <w:r w:rsidR="00144985" w:rsidRPr="0090369E">
        <w:rPr>
          <w:rFonts w:cstheme="minorHAnsi"/>
          <w:sz w:val="25"/>
          <w:szCs w:val="25"/>
        </w:rPr>
        <w:t xml:space="preserve">essere  </w:t>
      </w:r>
      <w:r w:rsidR="00D07E37" w:rsidRPr="0090369E">
        <w:rPr>
          <w:rFonts w:cstheme="minorHAnsi"/>
          <w:sz w:val="25"/>
          <w:szCs w:val="25"/>
        </w:rPr>
        <w:t xml:space="preserve"> funzionante</w:t>
      </w:r>
      <w:r w:rsidR="00144985" w:rsidRPr="0090369E">
        <w:rPr>
          <w:rFonts w:cstheme="minorHAnsi"/>
          <w:sz w:val="25"/>
          <w:szCs w:val="25"/>
        </w:rPr>
        <w:t xml:space="preserve"> </w:t>
      </w:r>
      <w:r w:rsidR="00D07E37" w:rsidRPr="0090369E">
        <w:rPr>
          <w:rFonts w:cstheme="minorHAnsi"/>
          <w:sz w:val="25"/>
          <w:szCs w:val="25"/>
        </w:rPr>
        <w:t xml:space="preserve"> o meglio </w:t>
      </w:r>
      <w:r w:rsidR="00144985" w:rsidRPr="0090369E">
        <w:rPr>
          <w:rFonts w:cstheme="minorHAnsi"/>
          <w:sz w:val="25"/>
          <w:szCs w:val="25"/>
        </w:rPr>
        <w:t xml:space="preserve"> lo è</w:t>
      </w:r>
      <w:r w:rsidR="00E46ED3" w:rsidRPr="0090369E">
        <w:rPr>
          <w:rFonts w:cstheme="minorHAnsi"/>
          <w:sz w:val="25"/>
          <w:szCs w:val="25"/>
        </w:rPr>
        <w:t xml:space="preserve"> solo </w:t>
      </w:r>
      <w:r w:rsidR="00144985" w:rsidRPr="0090369E">
        <w:rPr>
          <w:rFonts w:cstheme="minorHAnsi"/>
          <w:sz w:val="25"/>
          <w:szCs w:val="25"/>
        </w:rPr>
        <w:t xml:space="preserve"> parzialmente in quando </w:t>
      </w:r>
      <w:r w:rsidR="00D07E37" w:rsidRPr="0090369E">
        <w:rPr>
          <w:rFonts w:cstheme="minorHAnsi"/>
          <w:sz w:val="25"/>
          <w:szCs w:val="25"/>
        </w:rPr>
        <w:t>si accende</w:t>
      </w:r>
      <w:r w:rsidR="00D07738">
        <w:rPr>
          <w:rFonts w:cstheme="minorHAnsi"/>
          <w:sz w:val="25"/>
          <w:szCs w:val="25"/>
        </w:rPr>
        <w:t xml:space="preserve">rebbe </w:t>
      </w:r>
      <w:r w:rsidR="00D07E37" w:rsidRPr="0090369E">
        <w:rPr>
          <w:rFonts w:cstheme="minorHAnsi"/>
          <w:sz w:val="25"/>
          <w:szCs w:val="25"/>
        </w:rPr>
        <w:t xml:space="preserve"> ma </w:t>
      </w:r>
      <w:r w:rsidR="00E46ED3" w:rsidRPr="0090369E">
        <w:rPr>
          <w:rFonts w:cstheme="minorHAnsi"/>
          <w:sz w:val="25"/>
          <w:szCs w:val="25"/>
        </w:rPr>
        <w:t xml:space="preserve">dopo poco </w:t>
      </w:r>
      <w:r w:rsidR="00D07E37" w:rsidRPr="0090369E">
        <w:rPr>
          <w:rFonts w:cstheme="minorHAnsi"/>
          <w:sz w:val="25"/>
          <w:szCs w:val="25"/>
        </w:rPr>
        <w:t xml:space="preserve"> si blocca</w:t>
      </w:r>
      <w:r w:rsidR="00D07738">
        <w:rPr>
          <w:rFonts w:cstheme="minorHAnsi"/>
          <w:sz w:val="25"/>
          <w:szCs w:val="25"/>
        </w:rPr>
        <w:t xml:space="preserve"> automaticamente</w:t>
      </w:r>
      <w:r w:rsidR="00D07E37" w:rsidRPr="0090369E">
        <w:rPr>
          <w:rFonts w:cstheme="minorHAnsi"/>
          <w:sz w:val="25"/>
          <w:szCs w:val="25"/>
        </w:rPr>
        <w:t xml:space="preserve">.  </w:t>
      </w:r>
      <w:r w:rsidR="0090369E" w:rsidRPr="0090369E">
        <w:rPr>
          <w:rFonts w:cstheme="minorHAnsi"/>
          <w:sz w:val="25"/>
          <w:szCs w:val="25"/>
        </w:rPr>
        <w:t xml:space="preserve"> </w:t>
      </w:r>
      <w:r w:rsidR="00144985" w:rsidRPr="00663677">
        <w:rPr>
          <w:rFonts w:cstheme="minorHAnsi"/>
          <w:b/>
          <w:sz w:val="25"/>
          <w:szCs w:val="25"/>
        </w:rPr>
        <w:t>Il D.</w:t>
      </w:r>
      <w:r w:rsidR="00195B4A">
        <w:rPr>
          <w:rFonts w:cstheme="minorHAnsi"/>
          <w:b/>
          <w:sz w:val="25"/>
          <w:szCs w:val="25"/>
        </w:rPr>
        <w:t xml:space="preserve"> </w:t>
      </w:r>
      <w:proofErr w:type="spellStart"/>
      <w:r w:rsidR="00144985" w:rsidRPr="00663677">
        <w:rPr>
          <w:rFonts w:cstheme="minorHAnsi"/>
          <w:b/>
          <w:sz w:val="25"/>
          <w:szCs w:val="25"/>
        </w:rPr>
        <w:t>lgs</w:t>
      </w:r>
      <w:proofErr w:type="spellEnd"/>
      <w:r w:rsidR="00144985" w:rsidRPr="00663677">
        <w:rPr>
          <w:rFonts w:cstheme="minorHAnsi"/>
          <w:b/>
          <w:sz w:val="25"/>
          <w:szCs w:val="25"/>
        </w:rPr>
        <w:t xml:space="preserve"> 8</w:t>
      </w:r>
      <w:r w:rsidR="00B005D2" w:rsidRPr="00663677">
        <w:rPr>
          <w:rFonts w:cstheme="minorHAnsi"/>
          <w:b/>
          <w:sz w:val="25"/>
          <w:szCs w:val="25"/>
        </w:rPr>
        <w:t>1/2008</w:t>
      </w:r>
      <w:r w:rsidR="00B005D2" w:rsidRPr="0090369E">
        <w:rPr>
          <w:rFonts w:cstheme="minorHAnsi"/>
          <w:sz w:val="25"/>
          <w:szCs w:val="25"/>
        </w:rPr>
        <w:t xml:space="preserve"> identifica</w:t>
      </w:r>
      <w:r w:rsidR="00E379DE">
        <w:rPr>
          <w:rFonts w:cstheme="minorHAnsi"/>
          <w:sz w:val="25"/>
          <w:szCs w:val="25"/>
        </w:rPr>
        <w:t xml:space="preserve"> </w:t>
      </w:r>
      <w:r w:rsidR="00B005D2" w:rsidRPr="0090369E">
        <w:rPr>
          <w:rFonts w:cstheme="minorHAnsi"/>
          <w:sz w:val="25"/>
          <w:szCs w:val="25"/>
        </w:rPr>
        <w:t xml:space="preserve"> la temperature</w:t>
      </w:r>
      <w:r w:rsidR="00144985" w:rsidRPr="0090369E">
        <w:rPr>
          <w:rFonts w:cstheme="minorHAnsi"/>
          <w:sz w:val="25"/>
          <w:szCs w:val="25"/>
        </w:rPr>
        <w:t xml:space="preserve"> </w:t>
      </w:r>
      <w:r w:rsidR="00B005D2" w:rsidRPr="0090369E">
        <w:rPr>
          <w:rFonts w:cstheme="minorHAnsi"/>
          <w:sz w:val="25"/>
          <w:szCs w:val="25"/>
        </w:rPr>
        <w:t xml:space="preserve"> </w:t>
      </w:r>
      <w:r w:rsidR="00D07738">
        <w:rPr>
          <w:rFonts w:cstheme="minorHAnsi"/>
          <w:sz w:val="25"/>
          <w:szCs w:val="25"/>
        </w:rPr>
        <w:t>e l’</w:t>
      </w:r>
      <w:r w:rsidR="00195B4A">
        <w:rPr>
          <w:rFonts w:cstheme="minorHAnsi"/>
          <w:sz w:val="25"/>
          <w:szCs w:val="25"/>
        </w:rPr>
        <w:t>i</w:t>
      </w:r>
      <w:r w:rsidR="00D07738">
        <w:rPr>
          <w:rFonts w:cstheme="minorHAnsi"/>
          <w:sz w:val="25"/>
          <w:szCs w:val="25"/>
        </w:rPr>
        <w:t>giene</w:t>
      </w:r>
      <w:r w:rsidR="00B005D2" w:rsidRPr="0090369E">
        <w:rPr>
          <w:rFonts w:cstheme="minorHAnsi"/>
          <w:sz w:val="25"/>
          <w:szCs w:val="25"/>
        </w:rPr>
        <w:t xml:space="preserve"> </w:t>
      </w:r>
      <w:r w:rsidR="00144985" w:rsidRPr="0090369E">
        <w:rPr>
          <w:rFonts w:cstheme="minorHAnsi"/>
          <w:sz w:val="25"/>
          <w:szCs w:val="25"/>
        </w:rPr>
        <w:t xml:space="preserve">come uno dei </w:t>
      </w:r>
      <w:r w:rsidR="00144985" w:rsidRPr="0090369E">
        <w:rPr>
          <w:rFonts w:cstheme="minorHAnsi"/>
          <w:sz w:val="25"/>
          <w:szCs w:val="25"/>
        </w:rPr>
        <w:lastRenderedPageBreak/>
        <w:t xml:space="preserve">requisiti fondamentali per un </w:t>
      </w:r>
      <w:r w:rsidR="00144985" w:rsidRPr="0090369E">
        <w:rPr>
          <w:rStyle w:val="Enfasigrassetto"/>
          <w:rFonts w:cstheme="minorHAnsi"/>
          <w:i/>
          <w:color w:val="474747"/>
          <w:sz w:val="25"/>
          <w:szCs w:val="25"/>
        </w:rPr>
        <w:t xml:space="preserve"> ambient</w:t>
      </w:r>
      <w:r w:rsidR="00D07738">
        <w:rPr>
          <w:rStyle w:val="Enfasigrassetto"/>
          <w:rFonts w:cstheme="minorHAnsi"/>
          <w:i/>
          <w:color w:val="474747"/>
          <w:sz w:val="25"/>
          <w:szCs w:val="25"/>
        </w:rPr>
        <w:t>e</w:t>
      </w:r>
      <w:r w:rsidR="00144985" w:rsidRPr="0090369E">
        <w:rPr>
          <w:rStyle w:val="Enfasigrassetto"/>
          <w:rFonts w:cstheme="minorHAnsi"/>
          <w:i/>
          <w:color w:val="474747"/>
          <w:sz w:val="25"/>
          <w:szCs w:val="25"/>
        </w:rPr>
        <w:t>, in cui, si svolge un’attività lavorativa di qualsiasi genere. </w:t>
      </w:r>
      <w:r w:rsidR="00144985" w:rsidRPr="0090369E">
        <w:rPr>
          <w:rStyle w:val="Enfasicorsivo"/>
          <w:rFonts w:cstheme="minorHAnsi"/>
          <w:bCs/>
          <w:i w:val="0"/>
          <w:color w:val="474747"/>
          <w:sz w:val="25"/>
          <w:szCs w:val="25"/>
        </w:rPr>
        <w:t xml:space="preserve">Comfort significa ben-essere fisico e psichico. L’ufficio confortevole è il luogo ‘ideale’ per lavorare, traduzione concreta dell’ambiente materiale e relazionale dove le persone vivono bene e producono di più; per il bene loro e dell’azienda. </w:t>
      </w:r>
      <w:r w:rsidR="00144985" w:rsidRPr="00663677">
        <w:rPr>
          <w:rStyle w:val="Enfasicorsivo"/>
          <w:rFonts w:cstheme="minorHAnsi"/>
          <w:bCs/>
          <w:i w:val="0"/>
          <w:color w:val="474747"/>
          <w:sz w:val="23"/>
          <w:szCs w:val="25"/>
        </w:rPr>
        <w:t>Il D.</w:t>
      </w:r>
      <w:r w:rsidR="00195B4A">
        <w:rPr>
          <w:rStyle w:val="Enfasicorsivo"/>
          <w:rFonts w:cstheme="minorHAnsi"/>
          <w:bCs/>
          <w:i w:val="0"/>
          <w:color w:val="474747"/>
          <w:sz w:val="23"/>
          <w:szCs w:val="25"/>
        </w:rPr>
        <w:t xml:space="preserve"> </w:t>
      </w:r>
      <w:proofErr w:type="spellStart"/>
      <w:r w:rsidR="00144985" w:rsidRPr="00663677">
        <w:rPr>
          <w:rStyle w:val="Enfasicorsivo"/>
          <w:rFonts w:cstheme="minorHAnsi"/>
          <w:bCs/>
          <w:i w:val="0"/>
          <w:color w:val="474747"/>
          <w:sz w:val="23"/>
          <w:szCs w:val="25"/>
        </w:rPr>
        <w:t>lgs</w:t>
      </w:r>
      <w:proofErr w:type="spellEnd"/>
      <w:r w:rsidR="00144985" w:rsidRPr="00663677">
        <w:rPr>
          <w:rStyle w:val="Enfasicorsivo"/>
          <w:rFonts w:cstheme="minorHAnsi"/>
          <w:bCs/>
          <w:i w:val="0"/>
          <w:color w:val="474747"/>
          <w:sz w:val="23"/>
          <w:szCs w:val="25"/>
        </w:rPr>
        <w:t xml:space="preserve"> 81/2008</w:t>
      </w:r>
      <w:r w:rsidR="00144985" w:rsidRPr="0090369E">
        <w:rPr>
          <w:rStyle w:val="Enfasicorsivo"/>
          <w:rFonts w:cstheme="minorHAnsi"/>
          <w:bCs/>
          <w:i w:val="0"/>
          <w:color w:val="474747"/>
          <w:sz w:val="25"/>
          <w:szCs w:val="25"/>
        </w:rPr>
        <w:t xml:space="preserve"> (e le norme collegate), che dal 1° gennaio 2011 obbliga i datori di lavoro a valutare il rischio di stress lavoro-correlato, è un’opportunità di crescita per le organizzazioni a ogni livello. </w:t>
      </w:r>
      <w:r w:rsidRPr="0090369E">
        <w:rPr>
          <w:rFonts w:cstheme="minorHAnsi"/>
          <w:color w:val="474747"/>
          <w:sz w:val="25"/>
          <w:szCs w:val="25"/>
        </w:rPr>
        <w:t>Quest</w:t>
      </w:r>
      <w:r w:rsidR="00E46ED3" w:rsidRPr="0090369E">
        <w:rPr>
          <w:rFonts w:cstheme="minorHAnsi"/>
          <w:color w:val="474747"/>
          <w:sz w:val="25"/>
          <w:szCs w:val="25"/>
        </w:rPr>
        <w:t>a Segretaria</w:t>
      </w:r>
      <w:r w:rsidRPr="0090369E">
        <w:rPr>
          <w:rFonts w:cstheme="minorHAnsi"/>
          <w:color w:val="474747"/>
          <w:sz w:val="25"/>
          <w:szCs w:val="25"/>
        </w:rPr>
        <w:t xml:space="preserve">, chiede alla S.V. </w:t>
      </w:r>
      <w:r w:rsidR="00E46ED3" w:rsidRPr="0090369E">
        <w:rPr>
          <w:rFonts w:cstheme="minorHAnsi"/>
          <w:color w:val="474747"/>
          <w:sz w:val="25"/>
          <w:szCs w:val="25"/>
        </w:rPr>
        <w:t xml:space="preserve">di disporre </w:t>
      </w:r>
      <w:r w:rsidRPr="0090369E">
        <w:rPr>
          <w:rFonts w:cstheme="minorHAnsi"/>
          <w:color w:val="474747"/>
          <w:sz w:val="25"/>
          <w:szCs w:val="25"/>
        </w:rPr>
        <w:t>una valutazione dei rischi negli ambienti di lavoro con l’ausilio del Medico competente e i Rappresentanti dei Lavoratori, in attesa della stessa, si consiglia di eseguire tutti gli accorgimenti a tutela dei lavoratori dipendenti di codesta struttura</w:t>
      </w:r>
      <w:r w:rsidR="00E46ED3" w:rsidRPr="0090369E">
        <w:rPr>
          <w:rFonts w:cstheme="minorHAnsi"/>
          <w:color w:val="474747"/>
          <w:sz w:val="25"/>
          <w:szCs w:val="25"/>
        </w:rPr>
        <w:t xml:space="preserve"> </w:t>
      </w:r>
      <w:r w:rsidRPr="0090369E">
        <w:rPr>
          <w:rFonts w:cstheme="minorHAnsi"/>
          <w:color w:val="474747"/>
          <w:sz w:val="25"/>
          <w:szCs w:val="25"/>
        </w:rPr>
        <w:t>Fiduciosi in una Sua attenzione considerevole, in attesa di chiarire quanto segnalato, si porgono cordiali saluti.</w:t>
      </w:r>
    </w:p>
    <w:p w:rsidR="0090369E" w:rsidRPr="0090369E" w:rsidRDefault="0090369E" w:rsidP="00195B4A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it-IT"/>
        </w:rPr>
      </w:pPr>
    </w:p>
    <w:p w:rsidR="00E46ED3" w:rsidRPr="0090369E" w:rsidRDefault="00E46ED3" w:rsidP="00195B4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74747"/>
          <w:sz w:val="25"/>
          <w:szCs w:val="25"/>
        </w:rPr>
      </w:pPr>
      <w:r w:rsidRPr="0090369E">
        <w:rPr>
          <w:rFonts w:asciiTheme="minorHAnsi" w:hAnsiTheme="minorHAnsi" w:cstheme="minorHAnsi"/>
          <w:color w:val="474747"/>
          <w:sz w:val="25"/>
          <w:szCs w:val="25"/>
        </w:rPr>
        <w:t xml:space="preserve">                                                                                             IL DELEGATO REGIONALE</w:t>
      </w:r>
    </w:p>
    <w:p w:rsidR="00E46ED3" w:rsidRPr="0090369E" w:rsidRDefault="00E46ED3" w:rsidP="00195B4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74747"/>
          <w:sz w:val="25"/>
          <w:szCs w:val="25"/>
        </w:rPr>
      </w:pPr>
      <w:r w:rsidRPr="0090369E">
        <w:rPr>
          <w:rFonts w:asciiTheme="minorHAnsi" w:hAnsiTheme="minorHAnsi" w:cstheme="minorHAnsi"/>
          <w:color w:val="474747"/>
          <w:sz w:val="25"/>
          <w:szCs w:val="25"/>
        </w:rPr>
        <w:t xml:space="preserve">                                                                                                        Antonio Latini</w:t>
      </w:r>
    </w:p>
    <w:p w:rsidR="00E46ED3" w:rsidRPr="0090369E" w:rsidRDefault="00E46ED3" w:rsidP="00195B4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25"/>
          <w:szCs w:val="25"/>
        </w:rPr>
      </w:pPr>
      <w:r w:rsidRPr="0090369E">
        <w:rPr>
          <w:rFonts w:ascii="Arial" w:hAnsi="Arial" w:cs="Arial"/>
          <w:color w:val="474747"/>
          <w:sz w:val="25"/>
          <w:szCs w:val="25"/>
        </w:rPr>
        <w:t xml:space="preserve">                     </w:t>
      </w:r>
    </w:p>
    <w:p w:rsidR="00556F82" w:rsidRPr="0090369E" w:rsidRDefault="00556F82" w:rsidP="00195B4A">
      <w:pPr>
        <w:spacing w:after="33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556F82" w:rsidRPr="0090369E" w:rsidRDefault="00556F82" w:rsidP="00195B4A">
      <w:pPr>
        <w:spacing w:after="33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556F82" w:rsidRPr="0090369E" w:rsidRDefault="00556F82" w:rsidP="00E46ED3">
      <w:pPr>
        <w:spacing w:after="33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556F82" w:rsidRPr="0090369E" w:rsidRDefault="00556F82" w:rsidP="00E46ED3">
      <w:pPr>
        <w:spacing w:after="33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556F82" w:rsidRPr="0090369E" w:rsidRDefault="00556F82" w:rsidP="00E46ED3">
      <w:pPr>
        <w:spacing w:after="33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ED0C81" w:rsidRPr="0090369E" w:rsidRDefault="00ED0C81" w:rsidP="00ED0C81">
      <w:pPr>
        <w:jc w:val="right"/>
        <w:rPr>
          <w:sz w:val="25"/>
          <w:szCs w:val="25"/>
        </w:rPr>
      </w:pPr>
    </w:p>
    <w:sectPr w:rsidR="00ED0C81" w:rsidRPr="0090369E" w:rsidSect="000B0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2C3"/>
    <w:multiLevelType w:val="multilevel"/>
    <w:tmpl w:val="3AC8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ED0C81"/>
    <w:rsid w:val="000B0223"/>
    <w:rsid w:val="000D764D"/>
    <w:rsid w:val="00144985"/>
    <w:rsid w:val="00195B4A"/>
    <w:rsid w:val="0022670C"/>
    <w:rsid w:val="00556F82"/>
    <w:rsid w:val="00563F7B"/>
    <w:rsid w:val="00590803"/>
    <w:rsid w:val="00637B00"/>
    <w:rsid w:val="00663677"/>
    <w:rsid w:val="0090369E"/>
    <w:rsid w:val="00932A14"/>
    <w:rsid w:val="00972AD3"/>
    <w:rsid w:val="00AC66EA"/>
    <w:rsid w:val="00B005D2"/>
    <w:rsid w:val="00B572EA"/>
    <w:rsid w:val="00C76C60"/>
    <w:rsid w:val="00D07738"/>
    <w:rsid w:val="00D07E37"/>
    <w:rsid w:val="00DD7814"/>
    <w:rsid w:val="00E379DE"/>
    <w:rsid w:val="00E46ED3"/>
    <w:rsid w:val="00E50594"/>
    <w:rsid w:val="00ED0C81"/>
    <w:rsid w:val="00EE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6F82"/>
    <w:rPr>
      <w:b/>
      <w:bCs/>
    </w:rPr>
  </w:style>
  <w:style w:type="character" w:styleId="Enfasicorsivo">
    <w:name w:val="Emphasis"/>
    <w:basedOn w:val="Carpredefinitoparagrafo"/>
    <w:uiPriority w:val="20"/>
    <w:qFormat/>
    <w:rsid w:val="00556F8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56F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7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620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9804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904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Admin</cp:lastModifiedBy>
  <cp:revision>2</cp:revision>
  <cp:lastPrinted>2018-12-03T18:11:00Z</cp:lastPrinted>
  <dcterms:created xsi:type="dcterms:W3CDTF">2018-12-10T17:03:00Z</dcterms:created>
  <dcterms:modified xsi:type="dcterms:W3CDTF">2018-12-10T17:03:00Z</dcterms:modified>
</cp:coreProperties>
</file>