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E5C" w:rsidRDefault="00440E5C" w:rsidP="007D175E">
      <w:pPr>
        <w:pStyle w:val="NormaleWeb"/>
        <w:spacing w:before="0" w:beforeAutospacing="0" w:after="0" w:afterAutospacing="0"/>
        <w:jc w:val="both"/>
        <w:rPr>
          <w:i/>
          <w:w w:val="90"/>
          <w:sz w:val="20"/>
          <w:szCs w:val="20"/>
        </w:rPr>
      </w:pPr>
    </w:p>
    <w:p w:rsidR="005F247F" w:rsidRDefault="005F247F" w:rsidP="007D175E">
      <w:pPr>
        <w:pStyle w:val="NormaleWeb"/>
        <w:spacing w:before="0" w:beforeAutospacing="0" w:after="0" w:afterAutospacing="0"/>
        <w:jc w:val="both"/>
        <w:rPr>
          <w:i/>
          <w:w w:val="90"/>
          <w:sz w:val="20"/>
          <w:szCs w:val="20"/>
        </w:rPr>
      </w:pPr>
    </w:p>
    <w:p w:rsidR="00DC4135" w:rsidRDefault="00DC4135" w:rsidP="007D175E">
      <w:pPr>
        <w:pStyle w:val="NormaleWeb"/>
        <w:spacing w:before="0" w:beforeAutospacing="0" w:after="0" w:afterAutospacing="0"/>
        <w:jc w:val="both"/>
        <w:rPr>
          <w:i/>
          <w:w w:val="90"/>
          <w:sz w:val="20"/>
          <w:szCs w:val="20"/>
        </w:rPr>
      </w:pPr>
    </w:p>
    <w:p w:rsidR="007B3D6D" w:rsidRPr="007B3D6D" w:rsidRDefault="007B3D6D" w:rsidP="007D175E">
      <w:pPr>
        <w:pStyle w:val="NormaleWeb"/>
        <w:spacing w:before="0" w:beforeAutospacing="0" w:after="0" w:afterAutospacing="0"/>
        <w:jc w:val="both"/>
        <w:rPr>
          <w:b/>
          <w:i/>
          <w:w w:val="90"/>
        </w:rPr>
      </w:pPr>
      <w:r w:rsidRPr="007B3D6D">
        <w:rPr>
          <w:b/>
          <w:i/>
          <w:w w:val="90"/>
        </w:rPr>
        <w:t xml:space="preserve">NEL CARCERE DI SANREMO SCOPPIA LA RIVOLTA, DUE AGENTI </w:t>
      </w:r>
      <w:r w:rsidR="00C10231">
        <w:rPr>
          <w:b/>
          <w:i/>
          <w:w w:val="90"/>
        </w:rPr>
        <w:t xml:space="preserve">RESTANO </w:t>
      </w:r>
      <w:r w:rsidRPr="007B3D6D">
        <w:rPr>
          <w:b/>
          <w:i/>
          <w:w w:val="90"/>
        </w:rPr>
        <w:t>FERITI</w:t>
      </w:r>
      <w:r w:rsidR="00C10231">
        <w:rPr>
          <w:b/>
          <w:i/>
          <w:w w:val="90"/>
        </w:rPr>
        <w:t xml:space="preserve">. </w:t>
      </w:r>
      <w:r w:rsidRPr="007B3D6D">
        <w:rPr>
          <w:b/>
          <w:i/>
          <w:w w:val="90"/>
        </w:rPr>
        <w:t xml:space="preserve">IL CO.S.P. CHIEDE INTERVENTI </w:t>
      </w:r>
      <w:r w:rsidR="00C10231">
        <w:rPr>
          <w:b/>
          <w:i/>
          <w:w w:val="90"/>
        </w:rPr>
        <w:t>URGENTI</w:t>
      </w:r>
      <w:r w:rsidRPr="007B3D6D">
        <w:rPr>
          <w:b/>
          <w:i/>
          <w:w w:val="90"/>
        </w:rPr>
        <w:t xml:space="preserve"> </w:t>
      </w:r>
    </w:p>
    <w:p w:rsidR="00DC4135" w:rsidRPr="007B3D6D" w:rsidRDefault="00DC4135" w:rsidP="007D175E">
      <w:pPr>
        <w:pStyle w:val="NormaleWeb"/>
        <w:spacing w:before="0" w:beforeAutospacing="0" w:after="0" w:afterAutospacing="0"/>
        <w:jc w:val="both"/>
        <w:rPr>
          <w:b/>
          <w:i/>
          <w:w w:val="90"/>
        </w:rPr>
      </w:pPr>
    </w:p>
    <w:p w:rsidR="006344E7" w:rsidRPr="00C10231" w:rsidRDefault="007B3D6D" w:rsidP="00C10231">
      <w:pPr>
        <w:jc w:val="both"/>
        <w:rPr>
          <w:rFonts w:ascii="Times New Roman" w:eastAsia="Times New Roman" w:hAnsi="Times New Roman"/>
          <w:color w:val="000000"/>
        </w:rPr>
      </w:pPr>
      <w:r w:rsidRPr="00C10231">
        <w:rPr>
          <w:rFonts w:ascii="Times New Roman" w:eastAsia="Times New Roman" w:hAnsi="Times New Roman"/>
          <w:color w:val="000000"/>
          <w:bdr w:val="none" w:sz="0" w:space="0" w:color="auto" w:frame="1"/>
        </w:rPr>
        <w:t>Sarebbe scoppiata tra detenuti ubriachi la rivolta che ha tenuto in scacco per quattro ore la prima sezione del carcere di Sanremo (Imperia). La protesta, iniziata intorno alle 21 di sabato, ha inizialmente coinvolto i 16 detenuti presenti in tre celle che hanno iniziato a lanciare televisori, incendiare lenzuola impregnate di olio, sgabelli e tavolini. Ben presto tutti i 46 reclusi nella sezione hanno preso parte alla rivolta</w:t>
      </w:r>
      <w:r w:rsidR="00C10231" w:rsidRPr="00C10231">
        <w:rPr>
          <w:rFonts w:ascii="Times New Roman" w:eastAsia="Times New Roman" w:hAnsi="Times New Roman"/>
          <w:color w:val="000000"/>
          <w:bdr w:val="none" w:sz="0" w:space="0" w:color="auto" w:frame="1"/>
        </w:rPr>
        <w:t xml:space="preserve">. Nel </w:t>
      </w:r>
      <w:r w:rsidRPr="00C10231">
        <w:rPr>
          <w:rFonts w:ascii="Times New Roman" w:eastAsia="Times New Roman" w:hAnsi="Times New Roman"/>
          <w:color w:val="000000"/>
          <w:bdr w:val="none" w:sz="0" w:space="0" w:color="auto" w:frame="1"/>
        </w:rPr>
        <w:t xml:space="preserve">carcere erano presenti 270 detenuti e 10 agenti di polizia penitenziaria. Due agenti sono finiti in ospedale per intossicazione. </w:t>
      </w:r>
      <w:r w:rsidR="00C10231">
        <w:rPr>
          <w:rFonts w:ascii="Times New Roman" w:eastAsia="Times New Roman" w:hAnsi="Times New Roman"/>
          <w:color w:val="000000"/>
          <w:bdr w:val="none" w:sz="0" w:space="0" w:color="auto" w:frame="1"/>
        </w:rPr>
        <w:t xml:space="preserve">In una nota il </w:t>
      </w:r>
      <w:proofErr w:type="spellStart"/>
      <w:r w:rsidR="00C10231">
        <w:rPr>
          <w:rFonts w:ascii="Times New Roman" w:eastAsia="Times New Roman" w:hAnsi="Times New Roman"/>
          <w:color w:val="000000"/>
          <w:bdr w:val="none" w:sz="0" w:space="0" w:color="auto" w:frame="1"/>
        </w:rPr>
        <w:t>Co.s.p.</w:t>
      </w:r>
      <w:proofErr w:type="spellEnd"/>
      <w:r w:rsidR="00C10231">
        <w:rPr>
          <w:rFonts w:ascii="Times New Roman" w:eastAsia="Times New Roman" w:hAnsi="Times New Roman"/>
          <w:color w:val="000000"/>
          <w:bdr w:val="none" w:sz="0" w:space="0" w:color="auto" w:frame="1"/>
        </w:rPr>
        <w:t xml:space="preserve"> parla di </w:t>
      </w:r>
      <w:r w:rsidR="006344E7" w:rsidRPr="00C10231">
        <w:rPr>
          <w:rFonts w:ascii="Times New Roman" w:eastAsia="Times New Roman" w:hAnsi="Times New Roman"/>
          <w:color w:val="000000"/>
        </w:rPr>
        <w:t xml:space="preserve">carcere sovraffollato </w:t>
      </w:r>
      <w:r w:rsidRPr="00C10231">
        <w:rPr>
          <w:rFonts w:ascii="Times New Roman" w:eastAsia="Times New Roman" w:hAnsi="Times New Roman"/>
          <w:color w:val="000000"/>
        </w:rPr>
        <w:t>rispetto ad</w:t>
      </w:r>
      <w:r w:rsidR="006344E7" w:rsidRPr="00C10231">
        <w:rPr>
          <w:rFonts w:ascii="Times New Roman" w:eastAsia="Times New Roman" w:hAnsi="Times New Roman"/>
          <w:color w:val="000000"/>
        </w:rPr>
        <w:t xml:space="preserve"> una capienza regolamentare di 170 posti letto</w:t>
      </w:r>
      <w:r w:rsidR="00C10231">
        <w:rPr>
          <w:rFonts w:ascii="Times New Roman" w:eastAsia="Times New Roman" w:hAnsi="Times New Roman"/>
          <w:color w:val="000000"/>
        </w:rPr>
        <w:t xml:space="preserve"> e di </w:t>
      </w:r>
      <w:r w:rsidR="006344E7" w:rsidRPr="00C10231">
        <w:rPr>
          <w:rFonts w:ascii="Times New Roman" w:eastAsia="Times New Roman" w:hAnsi="Times New Roman"/>
          <w:color w:val="000000"/>
        </w:rPr>
        <w:t xml:space="preserve">un </w:t>
      </w:r>
      <w:r w:rsidRPr="00C10231">
        <w:rPr>
          <w:rFonts w:ascii="Times New Roman" w:eastAsia="Times New Roman" w:hAnsi="Times New Roman"/>
          <w:color w:val="000000"/>
        </w:rPr>
        <w:t xml:space="preserve">penitenziario noto per le sue diffuse criticità </w:t>
      </w:r>
      <w:r w:rsidR="006344E7" w:rsidRPr="00C10231">
        <w:rPr>
          <w:rFonts w:ascii="Times New Roman" w:eastAsia="Times New Roman" w:hAnsi="Times New Roman"/>
          <w:color w:val="000000"/>
        </w:rPr>
        <w:t xml:space="preserve">strutturali </w:t>
      </w:r>
      <w:r w:rsidRPr="00C10231">
        <w:rPr>
          <w:rFonts w:ascii="Times New Roman" w:eastAsia="Times New Roman" w:hAnsi="Times New Roman"/>
          <w:color w:val="000000"/>
        </w:rPr>
        <w:t xml:space="preserve">nel quale </w:t>
      </w:r>
      <w:r w:rsidR="006344E7" w:rsidRPr="00C10231">
        <w:rPr>
          <w:rFonts w:ascii="Times New Roman" w:eastAsia="Times New Roman" w:hAnsi="Times New Roman"/>
          <w:color w:val="000000"/>
        </w:rPr>
        <w:t xml:space="preserve">mancano </w:t>
      </w:r>
      <w:r w:rsidRPr="00C10231">
        <w:rPr>
          <w:rFonts w:ascii="Times New Roman" w:eastAsia="Times New Roman" w:hAnsi="Times New Roman"/>
          <w:color w:val="000000"/>
        </w:rPr>
        <w:t xml:space="preserve">numerose </w:t>
      </w:r>
      <w:r w:rsidR="006344E7" w:rsidRPr="00C10231">
        <w:rPr>
          <w:rFonts w:ascii="Times New Roman" w:eastAsia="Times New Roman" w:hAnsi="Times New Roman"/>
          <w:color w:val="000000"/>
        </w:rPr>
        <w:t>unità di polizia penitenziaria ma anche di personale addetto alle funzioni centrali, educatori, psicologi e amministrativi</w:t>
      </w:r>
      <w:r w:rsidRPr="00C10231">
        <w:rPr>
          <w:rFonts w:ascii="Times New Roman" w:eastAsia="Times New Roman" w:hAnsi="Times New Roman"/>
          <w:color w:val="000000"/>
        </w:rPr>
        <w:t xml:space="preserve">. </w:t>
      </w:r>
      <w:r w:rsidR="00C10231">
        <w:rPr>
          <w:rFonts w:ascii="Times New Roman" w:eastAsia="Times New Roman" w:hAnsi="Times New Roman"/>
          <w:color w:val="000000"/>
        </w:rPr>
        <w:t>“</w:t>
      </w:r>
      <w:r w:rsidRPr="00C10231">
        <w:rPr>
          <w:rFonts w:ascii="Times New Roman" w:eastAsia="Times New Roman" w:hAnsi="Times New Roman"/>
          <w:color w:val="000000"/>
        </w:rPr>
        <w:t>Quando a gestire un carcere è solo un pugno di uomini può accadere l’inevitabile</w:t>
      </w:r>
      <w:r w:rsidR="00C10231">
        <w:rPr>
          <w:rFonts w:ascii="Times New Roman" w:eastAsia="Times New Roman" w:hAnsi="Times New Roman"/>
          <w:color w:val="000000"/>
        </w:rPr>
        <w:t>”.</w:t>
      </w:r>
      <w:r w:rsidRPr="00C10231">
        <w:rPr>
          <w:rFonts w:ascii="Times New Roman" w:eastAsia="Times New Roman" w:hAnsi="Times New Roman"/>
          <w:color w:val="000000"/>
        </w:rPr>
        <w:t xml:space="preserve"> Questo il commento del segretario nazionale del </w:t>
      </w:r>
      <w:proofErr w:type="spellStart"/>
      <w:r w:rsidRPr="00C10231">
        <w:rPr>
          <w:rFonts w:ascii="Times New Roman" w:eastAsia="Times New Roman" w:hAnsi="Times New Roman"/>
          <w:color w:val="000000"/>
        </w:rPr>
        <w:t>Co.s.p.</w:t>
      </w:r>
      <w:proofErr w:type="spellEnd"/>
      <w:r w:rsidRPr="00C10231">
        <w:rPr>
          <w:rFonts w:ascii="Times New Roman" w:eastAsia="Times New Roman" w:hAnsi="Times New Roman"/>
          <w:color w:val="000000"/>
        </w:rPr>
        <w:t xml:space="preserve"> Domenico </w:t>
      </w:r>
      <w:proofErr w:type="spellStart"/>
      <w:r w:rsidRPr="00C10231">
        <w:rPr>
          <w:rFonts w:ascii="Times New Roman" w:eastAsia="Times New Roman" w:hAnsi="Times New Roman"/>
          <w:color w:val="000000"/>
        </w:rPr>
        <w:t>Mastrulli</w:t>
      </w:r>
      <w:proofErr w:type="spellEnd"/>
      <w:r w:rsidRPr="00C10231">
        <w:rPr>
          <w:rFonts w:ascii="Times New Roman" w:eastAsia="Times New Roman" w:hAnsi="Times New Roman"/>
          <w:color w:val="000000"/>
        </w:rPr>
        <w:t xml:space="preserve">, a margine della rivolta avvenuta la notte scorsa nel carcere ligure durante il quale sono rimasti feriti </w:t>
      </w:r>
      <w:r w:rsidR="00C10231">
        <w:rPr>
          <w:rFonts w:ascii="Times New Roman" w:eastAsia="Times New Roman" w:hAnsi="Times New Roman"/>
          <w:color w:val="000000"/>
        </w:rPr>
        <w:t xml:space="preserve">due </w:t>
      </w:r>
      <w:r w:rsidRPr="00C10231">
        <w:rPr>
          <w:rFonts w:ascii="Times New Roman" w:eastAsia="Times New Roman" w:hAnsi="Times New Roman"/>
          <w:color w:val="000000"/>
        </w:rPr>
        <w:t xml:space="preserve">agenti di polizia penitenziaria. Il sindacato autonomo nel condannare l’episodio </w:t>
      </w:r>
      <w:r w:rsidR="006344E7" w:rsidRPr="00C10231">
        <w:rPr>
          <w:rFonts w:ascii="Times New Roman" w:eastAsia="Times New Roman" w:hAnsi="Times New Roman"/>
          <w:color w:val="000000"/>
        </w:rPr>
        <w:t xml:space="preserve">lamenta l’inerzia dei vertici amministrativi del Provveditorato del Piemonte che sovrintende </w:t>
      </w:r>
      <w:r w:rsidRPr="00C10231">
        <w:rPr>
          <w:rFonts w:ascii="Times New Roman" w:eastAsia="Times New Roman" w:hAnsi="Times New Roman"/>
          <w:color w:val="000000"/>
        </w:rPr>
        <w:t xml:space="preserve">le strutture carcerarie di </w:t>
      </w:r>
      <w:r w:rsidR="006344E7" w:rsidRPr="00C10231">
        <w:rPr>
          <w:rFonts w:ascii="Times New Roman" w:eastAsia="Times New Roman" w:hAnsi="Times New Roman"/>
          <w:color w:val="000000"/>
        </w:rPr>
        <w:t xml:space="preserve">Liguria, Piemonte e Valle d’Aosta. </w:t>
      </w:r>
      <w:r w:rsidRPr="00C10231">
        <w:rPr>
          <w:rFonts w:ascii="Times New Roman" w:eastAsia="Times New Roman" w:hAnsi="Times New Roman"/>
          <w:color w:val="000000"/>
        </w:rPr>
        <w:t xml:space="preserve"> “</w:t>
      </w:r>
      <w:r w:rsidR="006344E7" w:rsidRPr="00C10231">
        <w:rPr>
          <w:rFonts w:ascii="Times New Roman" w:eastAsia="Times New Roman" w:hAnsi="Times New Roman"/>
          <w:color w:val="000000"/>
        </w:rPr>
        <w:t xml:space="preserve">Nel frattempo </w:t>
      </w:r>
      <w:r w:rsidRPr="00C10231">
        <w:rPr>
          <w:rFonts w:ascii="Times New Roman" w:eastAsia="Times New Roman" w:hAnsi="Times New Roman"/>
          <w:color w:val="000000"/>
        </w:rPr>
        <w:t xml:space="preserve">- </w:t>
      </w:r>
      <w:r w:rsidR="00C10231">
        <w:rPr>
          <w:rFonts w:ascii="Times New Roman" w:eastAsia="Times New Roman" w:hAnsi="Times New Roman"/>
          <w:color w:val="000000"/>
        </w:rPr>
        <w:t>denuncia</w:t>
      </w:r>
      <w:r w:rsidRPr="00C10231">
        <w:rPr>
          <w:rFonts w:ascii="Times New Roman" w:eastAsia="Times New Roman" w:hAnsi="Times New Roman"/>
          <w:color w:val="000000"/>
        </w:rPr>
        <w:t xml:space="preserve"> il </w:t>
      </w:r>
      <w:r w:rsidR="00C10231">
        <w:rPr>
          <w:rFonts w:ascii="Times New Roman" w:eastAsia="Times New Roman" w:hAnsi="Times New Roman"/>
          <w:color w:val="000000"/>
        </w:rPr>
        <w:t>sindacato</w:t>
      </w:r>
      <w:r w:rsidRPr="00C10231">
        <w:rPr>
          <w:rFonts w:ascii="Times New Roman" w:eastAsia="Times New Roman" w:hAnsi="Times New Roman"/>
          <w:color w:val="000000"/>
        </w:rPr>
        <w:t xml:space="preserve"> - al </w:t>
      </w:r>
      <w:r w:rsidR="006344E7" w:rsidRPr="00C10231">
        <w:rPr>
          <w:rFonts w:ascii="Times New Roman" w:eastAsia="Times New Roman" w:hAnsi="Times New Roman"/>
          <w:color w:val="000000"/>
        </w:rPr>
        <w:t xml:space="preserve"> lungo elenco </w:t>
      </w:r>
      <w:r w:rsidRPr="00C10231">
        <w:rPr>
          <w:rFonts w:ascii="Times New Roman" w:eastAsia="Times New Roman" w:hAnsi="Times New Roman"/>
          <w:color w:val="000000"/>
        </w:rPr>
        <w:t>di aggressioni e ferimenti</w:t>
      </w:r>
      <w:r w:rsidR="006344E7" w:rsidRPr="00C10231">
        <w:rPr>
          <w:rFonts w:ascii="Times New Roman" w:eastAsia="Times New Roman" w:hAnsi="Times New Roman"/>
          <w:color w:val="000000"/>
        </w:rPr>
        <w:t xml:space="preserve">, si aggiunge il nome di altri due </w:t>
      </w:r>
      <w:r w:rsidRPr="00C10231">
        <w:rPr>
          <w:rFonts w:ascii="Times New Roman" w:eastAsia="Times New Roman" w:hAnsi="Times New Roman"/>
          <w:color w:val="000000"/>
        </w:rPr>
        <w:t>agenti penitenziari</w:t>
      </w:r>
      <w:r w:rsidR="00C10231">
        <w:rPr>
          <w:rFonts w:ascii="Times New Roman" w:eastAsia="Times New Roman" w:hAnsi="Times New Roman"/>
          <w:color w:val="000000"/>
        </w:rPr>
        <w:t xml:space="preserve"> rimasti intossicati</w:t>
      </w:r>
      <w:r w:rsidRPr="00C10231">
        <w:rPr>
          <w:rFonts w:ascii="Times New Roman" w:eastAsia="Times New Roman" w:hAnsi="Times New Roman"/>
          <w:color w:val="000000"/>
        </w:rPr>
        <w:t xml:space="preserve">. </w:t>
      </w:r>
      <w:r w:rsidR="006344E7" w:rsidRPr="00C10231">
        <w:rPr>
          <w:rFonts w:ascii="Times New Roman" w:eastAsia="Times New Roman" w:hAnsi="Times New Roman"/>
          <w:color w:val="000000"/>
        </w:rPr>
        <w:t>Ne</w:t>
      </w:r>
      <w:r w:rsidRPr="00C10231">
        <w:rPr>
          <w:rFonts w:ascii="Times New Roman" w:eastAsia="Times New Roman" w:hAnsi="Times New Roman"/>
          <w:color w:val="000000"/>
        </w:rPr>
        <w:t xml:space="preserve">i 260 penitenziari </w:t>
      </w:r>
      <w:r w:rsidR="006344E7" w:rsidRPr="00C10231">
        <w:rPr>
          <w:rFonts w:ascii="Times New Roman" w:eastAsia="Times New Roman" w:hAnsi="Times New Roman"/>
          <w:color w:val="000000"/>
        </w:rPr>
        <w:t>italian</w:t>
      </w:r>
      <w:r w:rsidRPr="00C10231">
        <w:rPr>
          <w:rFonts w:ascii="Times New Roman" w:eastAsia="Times New Roman" w:hAnsi="Times New Roman"/>
          <w:color w:val="000000"/>
        </w:rPr>
        <w:t xml:space="preserve">i – aggiunge </w:t>
      </w:r>
      <w:proofErr w:type="spellStart"/>
      <w:r w:rsidRPr="00C10231">
        <w:rPr>
          <w:rFonts w:ascii="Times New Roman" w:eastAsia="Times New Roman" w:hAnsi="Times New Roman"/>
          <w:color w:val="000000"/>
        </w:rPr>
        <w:t>Mastrulli</w:t>
      </w:r>
      <w:proofErr w:type="spellEnd"/>
      <w:r w:rsidRPr="00C10231">
        <w:rPr>
          <w:rFonts w:ascii="Times New Roman" w:eastAsia="Times New Roman" w:hAnsi="Times New Roman"/>
          <w:color w:val="000000"/>
        </w:rPr>
        <w:t xml:space="preserve"> - </w:t>
      </w:r>
      <w:r w:rsidR="006344E7" w:rsidRPr="00C10231">
        <w:rPr>
          <w:rFonts w:ascii="Times New Roman" w:eastAsia="Times New Roman" w:hAnsi="Times New Roman"/>
          <w:color w:val="000000"/>
        </w:rPr>
        <w:t xml:space="preserve">siamo al tracollo con oltre 58mila detenuti e con </w:t>
      </w:r>
      <w:r w:rsidRPr="00C10231">
        <w:rPr>
          <w:rFonts w:ascii="Times New Roman" w:eastAsia="Times New Roman" w:hAnsi="Times New Roman"/>
          <w:color w:val="000000"/>
        </w:rPr>
        <w:t xml:space="preserve">appena </w:t>
      </w:r>
      <w:r w:rsidR="006344E7" w:rsidRPr="00C10231">
        <w:rPr>
          <w:rFonts w:ascii="Times New Roman" w:eastAsia="Times New Roman" w:hAnsi="Times New Roman"/>
          <w:color w:val="000000"/>
        </w:rPr>
        <w:t>35mila agenti</w:t>
      </w:r>
      <w:r w:rsidRPr="00C10231">
        <w:rPr>
          <w:rFonts w:ascii="Times New Roman" w:eastAsia="Times New Roman" w:hAnsi="Times New Roman"/>
          <w:color w:val="000000"/>
        </w:rPr>
        <w:t xml:space="preserve">. Una forza lavoro che nei giorni festivi e durante i turni notturni si riduce a 15mila unità. Si può ben immaginare cosa sia </w:t>
      </w:r>
      <w:bookmarkStart w:id="0" w:name="_GoBack"/>
      <w:bookmarkEnd w:id="0"/>
      <w:r w:rsidRPr="00C10231">
        <w:rPr>
          <w:rFonts w:ascii="Times New Roman" w:eastAsia="Times New Roman" w:hAnsi="Times New Roman"/>
          <w:color w:val="000000"/>
        </w:rPr>
        <w:t xml:space="preserve">accaduto a Sanremo, un carcere rimasto in </w:t>
      </w:r>
      <w:r w:rsidR="006344E7" w:rsidRPr="00C10231">
        <w:rPr>
          <w:rFonts w:ascii="Times New Roman" w:eastAsia="Times New Roman" w:hAnsi="Times New Roman"/>
          <w:color w:val="000000"/>
        </w:rPr>
        <w:t>balia dei detenuti</w:t>
      </w:r>
      <w:r w:rsidRPr="00C10231">
        <w:rPr>
          <w:rFonts w:ascii="Times New Roman" w:eastAsia="Times New Roman" w:hAnsi="Times New Roman"/>
          <w:color w:val="000000"/>
        </w:rPr>
        <w:t>”.</w:t>
      </w:r>
      <w:r w:rsidR="006344E7" w:rsidRPr="00C10231">
        <w:rPr>
          <w:rFonts w:ascii="Times New Roman" w:eastAsia="Times New Roman" w:hAnsi="Times New Roman"/>
          <w:color w:val="000000"/>
        </w:rPr>
        <w:t xml:space="preserve"> </w:t>
      </w:r>
    </w:p>
    <w:p w:rsidR="006344E7" w:rsidRPr="00C10231" w:rsidRDefault="006344E7" w:rsidP="00C10231">
      <w:pPr>
        <w:jc w:val="both"/>
        <w:rPr>
          <w:rFonts w:ascii="Times New Roman" w:eastAsia="Times New Roman" w:hAnsi="Times New Roman"/>
          <w:color w:val="000000"/>
        </w:rPr>
      </w:pPr>
    </w:p>
    <w:p w:rsidR="006A7572" w:rsidRDefault="006A7572" w:rsidP="007B3D6D">
      <w:pPr>
        <w:shd w:val="clear" w:color="auto" w:fill="FFFFFF"/>
        <w:jc w:val="both"/>
        <w:rPr>
          <w:rFonts w:ascii="Arial" w:eastAsia="Times New Roman" w:hAnsi="Arial" w:cs="Arial"/>
        </w:rPr>
      </w:pPr>
    </w:p>
    <w:p w:rsidR="00DC4135" w:rsidRPr="00DC4135" w:rsidRDefault="00DC4135" w:rsidP="005F247F">
      <w:pPr>
        <w:pStyle w:val="NormaleWeb"/>
        <w:spacing w:before="0" w:beforeAutospacing="0" w:after="0" w:afterAutospacing="0"/>
        <w:jc w:val="both"/>
        <w:rPr>
          <w:rFonts w:ascii="Arial" w:hAnsi="Arial" w:cs="Arial"/>
        </w:rPr>
      </w:pPr>
    </w:p>
    <w:p w:rsidR="00DC4135" w:rsidRPr="00DC4135" w:rsidRDefault="00DC4135" w:rsidP="005F247F">
      <w:pPr>
        <w:pStyle w:val="NormaleWeb"/>
        <w:spacing w:before="0" w:beforeAutospacing="0" w:after="0" w:afterAutospacing="0"/>
        <w:jc w:val="both"/>
        <w:rPr>
          <w:rFonts w:ascii="Arial" w:hAnsi="Arial" w:cs="Arial"/>
        </w:rPr>
      </w:pPr>
    </w:p>
    <w:p w:rsidR="00DC4135" w:rsidRPr="00DC4135" w:rsidRDefault="00DC4135" w:rsidP="005F247F">
      <w:pPr>
        <w:pStyle w:val="NormaleWeb"/>
        <w:spacing w:before="0" w:beforeAutospacing="0" w:after="0" w:afterAutospacing="0"/>
        <w:jc w:val="both"/>
        <w:rPr>
          <w:rFonts w:ascii="Arial" w:hAnsi="Arial" w:cs="Arial"/>
        </w:rPr>
      </w:pPr>
      <w:r w:rsidRPr="00DC4135">
        <w:rPr>
          <w:rFonts w:ascii="Arial" w:hAnsi="Arial" w:cs="Arial"/>
        </w:rPr>
        <w:t xml:space="preserve">Ufficio Stampa Nazionale Co.s.p. </w:t>
      </w:r>
    </w:p>
    <w:p w:rsidR="00DC4135" w:rsidRDefault="00DC4135" w:rsidP="005F247F">
      <w:pPr>
        <w:pStyle w:val="NormaleWeb"/>
        <w:spacing w:before="0" w:beforeAutospacing="0" w:after="0" w:afterAutospacing="0"/>
        <w:jc w:val="both"/>
        <w:rPr>
          <w:rFonts w:ascii="Arial" w:hAnsi="Arial" w:cs="Arial"/>
        </w:rPr>
      </w:pPr>
      <w:r w:rsidRPr="00DC4135">
        <w:rPr>
          <w:rFonts w:ascii="Arial" w:hAnsi="Arial" w:cs="Arial"/>
        </w:rPr>
        <w:t>Onofrio D’Alesio</w:t>
      </w:r>
    </w:p>
    <w:p w:rsidR="00DC4135" w:rsidRDefault="00DC4135" w:rsidP="005F247F">
      <w:pPr>
        <w:pStyle w:val="NormaleWeb"/>
        <w:spacing w:before="0" w:beforeAutospacing="0" w:after="0" w:afterAutospacing="0"/>
        <w:jc w:val="both"/>
        <w:rPr>
          <w:rFonts w:ascii="Arial" w:hAnsi="Arial" w:cs="Arial"/>
        </w:rPr>
      </w:pPr>
    </w:p>
    <w:p w:rsidR="00DC4135" w:rsidRPr="00DC4135" w:rsidRDefault="00DC4135" w:rsidP="005F247F">
      <w:pPr>
        <w:pStyle w:val="NormaleWeb"/>
        <w:spacing w:before="0" w:beforeAutospacing="0" w:after="0" w:afterAutospacing="0"/>
        <w:jc w:val="both"/>
        <w:rPr>
          <w:rFonts w:ascii="Arial" w:hAnsi="Arial" w:cs="Arial"/>
          <w:i/>
          <w:w w:val="90"/>
        </w:rPr>
      </w:pPr>
      <w:r>
        <w:rPr>
          <w:rFonts w:ascii="Arial" w:hAnsi="Arial" w:cs="Arial"/>
        </w:rPr>
        <w:t>333 4033789</w:t>
      </w:r>
    </w:p>
    <w:p w:rsidR="006841A7" w:rsidRPr="00DC4135" w:rsidRDefault="006841A7" w:rsidP="007D175E">
      <w:pPr>
        <w:pStyle w:val="NormaleWeb"/>
        <w:spacing w:before="0" w:beforeAutospacing="0" w:after="0" w:afterAutospacing="0"/>
        <w:jc w:val="both"/>
        <w:rPr>
          <w:rFonts w:ascii="Arial" w:hAnsi="Arial" w:cs="Arial"/>
          <w:i/>
          <w:w w:val="90"/>
        </w:rPr>
      </w:pPr>
    </w:p>
    <w:sectPr w:rsidR="006841A7" w:rsidRPr="00DC4135"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053D" w:rsidRDefault="0089053D" w:rsidP="0053601D">
      <w:r>
        <w:separator/>
      </w:r>
    </w:p>
  </w:endnote>
  <w:endnote w:type="continuationSeparator" w:id="0">
    <w:p w:rsidR="0089053D" w:rsidRDefault="0089053D" w:rsidP="005360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Calibri Light">
    <w:altName w:val="Calibri"/>
    <w:charset w:val="00"/>
    <w:family w:val="swiss"/>
    <w:pitch w:val="variable"/>
    <w:sig w:usb0="00000001" w:usb1="4000207B" w:usb2="00000000" w:usb3="00000000" w:csb0="0000019F" w:csb1="00000000"/>
  </w:font>
  <w:font w:name="ＭＳ ゴシック">
    <w:charset w:val="4E"/>
    <w:family w:val="auto"/>
    <w:pitch w:val="variable"/>
    <w:sig w:usb0="00000001"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Andale Sans UI">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Berlin Sans FB Demi">
    <w:altName w:val="Athelas Bold Italic"/>
    <w:panose1 w:val="020E0802020502020306"/>
    <w:charset w:val="00"/>
    <w:family w:val="swiss"/>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7B3D6D" w:rsidRPr="00FD1514" w:rsidRDefault="007B3D6D" w:rsidP="004B3376">
        <w:pPr>
          <w:pStyle w:val="Pidipagina"/>
          <w:rPr>
            <w:color w:val="0070C0"/>
          </w:rPr>
        </w:pPr>
        <w:r>
          <w:rPr>
            <w:color w:val="0070C0"/>
          </w:rPr>
          <w:t>*****************************************************************************************</w:t>
        </w:r>
      </w:p>
      <w:p w:rsidR="007B3D6D" w:rsidRDefault="007B3D6D" w:rsidP="004B3376">
        <w:pPr>
          <w:pStyle w:val="Pidipagina"/>
          <w:rPr>
            <w:rFonts w:ascii="Berlin Sans FB Demi" w:hAnsi="Berlin Sans FB Demi"/>
            <w:b/>
            <w:color w:val="0070C0"/>
          </w:rPr>
        </w:pPr>
        <w:r w:rsidRPr="00FD1514">
          <w:rPr>
            <w:rFonts w:ascii="Berlin Sans FB Demi" w:hAnsi="Berlin Sans FB Demi"/>
            <w:b/>
            <w:color w:val="0070C0"/>
          </w:rPr>
          <w:t>SEGRETERIA</w:t>
        </w:r>
        <w:r>
          <w:rPr>
            <w:rFonts w:ascii="Berlin Sans FB Demi" w:hAnsi="Berlin Sans FB Demi"/>
            <w:b/>
            <w:color w:val="0070C0"/>
          </w:rPr>
          <w:t xml:space="preserve"> GENERALE </w:t>
        </w:r>
        <w:r w:rsidRPr="00FD1514">
          <w:rPr>
            <w:rFonts w:ascii="Berlin Sans FB Demi" w:hAnsi="Berlin Sans FB Demi"/>
            <w:b/>
            <w:color w:val="0070C0"/>
          </w:rPr>
          <w:t xml:space="preserve"> NAZIONALE</w:t>
        </w:r>
        <w:r>
          <w:rPr>
            <w:rFonts w:ascii="Berlin Sans FB Demi" w:hAnsi="Berlin Sans FB Demi"/>
            <w:b/>
            <w:color w:val="0070C0"/>
          </w:rPr>
          <w:t xml:space="preserve">  -  </w:t>
        </w:r>
        <w:hyperlink r:id="rId1" w:history="1">
          <w:r w:rsidRPr="00842AB1">
            <w:rPr>
              <w:rStyle w:val="Collegamentoipertestuale"/>
              <w:rFonts w:ascii="Berlin Sans FB Demi" w:hAnsi="Berlin Sans FB Demi"/>
              <w:b/>
            </w:rPr>
            <w:t>www.cospcompartoministeri.com</w:t>
          </w:r>
        </w:hyperlink>
        <w:r>
          <w:rPr>
            <w:rFonts w:ascii="Berlin Sans FB Demi" w:hAnsi="Berlin Sans FB Demi"/>
            <w:b/>
            <w:color w:val="0070C0"/>
          </w:rPr>
          <w:t xml:space="preserve"> -</w:t>
        </w:r>
      </w:p>
      <w:p w:rsidR="007B3D6D" w:rsidRPr="00FD1514" w:rsidRDefault="007B3D6D" w:rsidP="004B3376">
        <w:pPr>
          <w:pStyle w:val="Pidipagina"/>
          <w:rPr>
            <w:b/>
          </w:rPr>
        </w:pPr>
        <w:r w:rsidRPr="00FD1514">
          <w:rPr>
            <w:b/>
          </w:rPr>
          <w:t>Via Vicinale Vecchia Trani-Corato n. 24 cap. 76125 Città di TRANI (BT)</w:t>
        </w:r>
      </w:p>
      <w:p w:rsidR="007B3D6D" w:rsidRPr="00FD1514" w:rsidRDefault="007B3D6D" w:rsidP="004B3376">
        <w:pPr>
          <w:pStyle w:val="Pidipagina"/>
          <w:rPr>
            <w:b/>
          </w:rPr>
        </w:pPr>
        <w:r w:rsidRPr="00FD1514">
          <w:rPr>
            <w:b/>
          </w:rPr>
          <w:t xml:space="preserve">E-mail </w:t>
        </w:r>
        <w:hyperlink r:id="rId2" w:history="1">
          <w:r w:rsidRPr="00A71D2E">
            <w:rPr>
              <w:rStyle w:val="Collegamentoipertestuale"/>
            </w:rPr>
            <w:t>s</w:t>
          </w:r>
          <w:r w:rsidRPr="00262BCF">
            <w:rPr>
              <w:rStyle w:val="Collegamentoipertestuale"/>
            </w:rPr>
            <w:t>egretariogeneralecoosp@gmail.com</w:t>
          </w:r>
        </w:hyperlink>
        <w:r>
          <w:t xml:space="preserve"> </w:t>
        </w:r>
        <w:r w:rsidRPr="00690071">
          <w:t xml:space="preserve"> – </w:t>
        </w:r>
        <w:hyperlink r:id="rId3" w:history="1">
          <w:r w:rsidRPr="00690071">
            <w:rPr>
              <w:rStyle w:val="Collegamentoipertestuale"/>
            </w:rPr>
            <w:t>relazionisindcosp@libero.it</w:t>
          </w:r>
        </w:hyperlink>
        <w:r w:rsidRPr="00690071">
          <w:t xml:space="preserve"> </w:t>
        </w:r>
        <w:r>
          <w:t>-</w:t>
        </w:r>
        <w:hyperlink r:id="rId4" w:history="1">
          <w:r w:rsidRPr="00262BCF">
            <w:rPr>
              <w:rStyle w:val="Collegamentoipertestuale"/>
            </w:rPr>
            <w:t>segreteriageneralecoosp@pec.it</w:t>
          </w:r>
        </w:hyperlink>
        <w:r>
          <w:t xml:space="preserve">   fax 0802142003  telefono 3355435878 </w:t>
        </w:r>
      </w:p>
      <w:p w:rsidR="007B3D6D" w:rsidRDefault="0087272C" w:rsidP="004B3376">
        <w:pPr>
          <w:pStyle w:val="Pidipagina"/>
        </w:pPr>
      </w:p>
    </w:sdtContent>
  </w:sdt>
  <w:p w:rsidR="007B3D6D" w:rsidRDefault="007B3D6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053D" w:rsidRDefault="0089053D" w:rsidP="0053601D">
      <w:r>
        <w:separator/>
      </w:r>
    </w:p>
  </w:footnote>
  <w:footnote w:type="continuationSeparator" w:id="0">
    <w:p w:rsidR="0089053D" w:rsidRDefault="0089053D"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D6D" w:rsidRDefault="0087272C">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D6D" w:rsidRDefault="0087272C" w:rsidP="00EF3131">
    <w:pPr>
      <w:pStyle w:val="Pidipagina"/>
      <w:tabs>
        <w:tab w:val="clear" w:pos="4819"/>
        <w:tab w:val="center" w:pos="3544"/>
      </w:tabs>
    </w:pPr>
    <w:r w:rsidRPr="0087272C">
      <w:rPr>
        <w:b/>
        <w:noProof/>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" stroked="f">
          <v:shadow on="t" type="perspective" opacity="11795f" offset="-6.55631mm,-1.39356mm" matrix="72090f,,,72090f"/>
          <v:textbox>
            <w:txbxContent>
              <w:p w:rsidR="0098383B" w:rsidRPr="00D86ED4" w:rsidRDefault="0098383B" w:rsidP="0053601D">
                <w:pPr>
                  <w:rPr>
                    <w:b/>
                    <w:sz w:val="44"/>
                    <w:szCs w:val="44"/>
                  </w:rPr>
                </w:pPr>
                <w:r w:rsidRPr="00D86ED4">
                  <w:rPr>
                    <w:b/>
                    <w:sz w:val="48"/>
                    <w:szCs w:val="48"/>
                  </w:rPr>
                  <w:t xml:space="preserve">    </w:t>
                </w:r>
                <w:r>
                  <w:rPr>
                    <w:b/>
                    <w:sz w:val="48"/>
                    <w:szCs w:val="48"/>
                  </w:rPr>
                  <w:t xml:space="preserve">  </w:t>
                </w:r>
                <w:r w:rsidRPr="00D86ED4">
                  <w:rPr>
                    <w:b/>
                    <w:sz w:val="44"/>
                    <w:szCs w:val="44"/>
                  </w:rPr>
                  <w:t>Segreteria Generale Nazionale</w:t>
                </w:r>
              </w:p>
              <w:p w:rsidR="0098383B" w:rsidRPr="00D86ED4" w:rsidRDefault="0098383B" w:rsidP="0053601D">
                <w:pPr>
                  <w:jc w:val="center"/>
                  <w:rPr>
                    <w:b/>
                  </w:rPr>
                </w:pPr>
              </w:p>
            </w:txbxContent>
          </v:textbox>
          <w10:wrap type="square" anchorx="page"/>
        </v:shape>
      </w:pict>
    </w:r>
    <w:r w:rsidR="007B3D6D">
      <w:rPr>
        <w:b/>
      </w:rPr>
      <w:t xml:space="preserve">       </w:t>
    </w:r>
    <w:r w:rsidR="007B3D6D">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7B3D6D">
      <w:rPr>
        <w:b/>
      </w:rPr>
      <w:tab/>
    </w:r>
    <w:r w:rsidR="007B3D6D">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D6D" w:rsidRDefault="0087272C">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2161FA"/>
    <w:multiLevelType w:val="hybridMultilevel"/>
    <w:tmpl w:val="9FA8629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3">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5">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nsid w:val="3F723E03"/>
    <w:multiLevelType w:val="hybridMultilevel"/>
    <w:tmpl w:val="AAB6B83E"/>
    <w:lvl w:ilvl="0" w:tplc="5A468B62">
      <w:start w:val="1"/>
      <w:numFmt w:val="lowerLetter"/>
      <w:lvlText w:val="%1)"/>
      <w:lvlJc w:val="left"/>
      <w:pPr>
        <w:ind w:left="1155" w:hanging="360"/>
      </w:pPr>
      <w:rPr>
        <w:rFonts w:hint="default"/>
      </w:rPr>
    </w:lvl>
    <w:lvl w:ilvl="1" w:tplc="04100019" w:tentative="1">
      <w:start w:val="1"/>
      <w:numFmt w:val="lowerLetter"/>
      <w:lvlText w:val="%2."/>
      <w:lvlJc w:val="left"/>
      <w:pPr>
        <w:ind w:left="1875" w:hanging="360"/>
      </w:pPr>
    </w:lvl>
    <w:lvl w:ilvl="2" w:tplc="0410001B" w:tentative="1">
      <w:start w:val="1"/>
      <w:numFmt w:val="lowerRoman"/>
      <w:lvlText w:val="%3."/>
      <w:lvlJc w:val="right"/>
      <w:pPr>
        <w:ind w:left="2595" w:hanging="180"/>
      </w:pPr>
    </w:lvl>
    <w:lvl w:ilvl="3" w:tplc="0410000F" w:tentative="1">
      <w:start w:val="1"/>
      <w:numFmt w:val="decimal"/>
      <w:lvlText w:val="%4."/>
      <w:lvlJc w:val="left"/>
      <w:pPr>
        <w:ind w:left="3315" w:hanging="360"/>
      </w:pPr>
    </w:lvl>
    <w:lvl w:ilvl="4" w:tplc="04100019" w:tentative="1">
      <w:start w:val="1"/>
      <w:numFmt w:val="lowerLetter"/>
      <w:lvlText w:val="%5."/>
      <w:lvlJc w:val="left"/>
      <w:pPr>
        <w:ind w:left="4035" w:hanging="360"/>
      </w:pPr>
    </w:lvl>
    <w:lvl w:ilvl="5" w:tplc="0410001B" w:tentative="1">
      <w:start w:val="1"/>
      <w:numFmt w:val="lowerRoman"/>
      <w:lvlText w:val="%6."/>
      <w:lvlJc w:val="right"/>
      <w:pPr>
        <w:ind w:left="4755" w:hanging="180"/>
      </w:pPr>
    </w:lvl>
    <w:lvl w:ilvl="6" w:tplc="0410000F" w:tentative="1">
      <w:start w:val="1"/>
      <w:numFmt w:val="decimal"/>
      <w:lvlText w:val="%7."/>
      <w:lvlJc w:val="left"/>
      <w:pPr>
        <w:ind w:left="5475" w:hanging="360"/>
      </w:pPr>
    </w:lvl>
    <w:lvl w:ilvl="7" w:tplc="04100019" w:tentative="1">
      <w:start w:val="1"/>
      <w:numFmt w:val="lowerLetter"/>
      <w:lvlText w:val="%8."/>
      <w:lvlJc w:val="left"/>
      <w:pPr>
        <w:ind w:left="6195" w:hanging="360"/>
      </w:pPr>
    </w:lvl>
    <w:lvl w:ilvl="8" w:tplc="0410001B" w:tentative="1">
      <w:start w:val="1"/>
      <w:numFmt w:val="lowerRoman"/>
      <w:lvlText w:val="%9."/>
      <w:lvlJc w:val="right"/>
      <w:pPr>
        <w:ind w:left="6915" w:hanging="180"/>
      </w:pPr>
    </w:lvl>
  </w:abstractNum>
  <w:abstractNum w:abstractNumId="7">
    <w:nsid w:val="471C43BE"/>
    <w:multiLevelType w:val="hybridMultilevel"/>
    <w:tmpl w:val="5FB88E2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4B9A0F3B"/>
    <w:multiLevelType w:val="hybridMultilevel"/>
    <w:tmpl w:val="0896A244"/>
    <w:lvl w:ilvl="0" w:tplc="2AF0C206">
      <w:start w:val="1"/>
      <w:numFmt w:val="decimal"/>
      <w:lvlText w:val="%1."/>
      <w:lvlJc w:val="left"/>
      <w:pPr>
        <w:ind w:left="735" w:hanging="360"/>
      </w:pPr>
      <w:rPr>
        <w:rFonts w:hint="default"/>
        <w:sz w:val="20"/>
        <w:u w:val="none"/>
      </w:rPr>
    </w:lvl>
    <w:lvl w:ilvl="1" w:tplc="04100019" w:tentative="1">
      <w:start w:val="1"/>
      <w:numFmt w:val="lowerLetter"/>
      <w:lvlText w:val="%2."/>
      <w:lvlJc w:val="left"/>
      <w:pPr>
        <w:ind w:left="1455" w:hanging="360"/>
      </w:pPr>
    </w:lvl>
    <w:lvl w:ilvl="2" w:tplc="0410001B" w:tentative="1">
      <w:start w:val="1"/>
      <w:numFmt w:val="lowerRoman"/>
      <w:lvlText w:val="%3."/>
      <w:lvlJc w:val="right"/>
      <w:pPr>
        <w:ind w:left="2175" w:hanging="180"/>
      </w:pPr>
    </w:lvl>
    <w:lvl w:ilvl="3" w:tplc="0410000F" w:tentative="1">
      <w:start w:val="1"/>
      <w:numFmt w:val="decimal"/>
      <w:lvlText w:val="%4."/>
      <w:lvlJc w:val="left"/>
      <w:pPr>
        <w:ind w:left="2895" w:hanging="360"/>
      </w:pPr>
    </w:lvl>
    <w:lvl w:ilvl="4" w:tplc="04100019" w:tentative="1">
      <w:start w:val="1"/>
      <w:numFmt w:val="lowerLetter"/>
      <w:lvlText w:val="%5."/>
      <w:lvlJc w:val="left"/>
      <w:pPr>
        <w:ind w:left="3615" w:hanging="360"/>
      </w:pPr>
    </w:lvl>
    <w:lvl w:ilvl="5" w:tplc="0410001B" w:tentative="1">
      <w:start w:val="1"/>
      <w:numFmt w:val="lowerRoman"/>
      <w:lvlText w:val="%6."/>
      <w:lvlJc w:val="right"/>
      <w:pPr>
        <w:ind w:left="4335" w:hanging="180"/>
      </w:pPr>
    </w:lvl>
    <w:lvl w:ilvl="6" w:tplc="0410000F" w:tentative="1">
      <w:start w:val="1"/>
      <w:numFmt w:val="decimal"/>
      <w:lvlText w:val="%7."/>
      <w:lvlJc w:val="left"/>
      <w:pPr>
        <w:ind w:left="5055" w:hanging="360"/>
      </w:pPr>
    </w:lvl>
    <w:lvl w:ilvl="7" w:tplc="04100019" w:tentative="1">
      <w:start w:val="1"/>
      <w:numFmt w:val="lowerLetter"/>
      <w:lvlText w:val="%8."/>
      <w:lvlJc w:val="left"/>
      <w:pPr>
        <w:ind w:left="5775" w:hanging="360"/>
      </w:pPr>
    </w:lvl>
    <w:lvl w:ilvl="8" w:tplc="0410001B" w:tentative="1">
      <w:start w:val="1"/>
      <w:numFmt w:val="lowerRoman"/>
      <w:lvlText w:val="%9."/>
      <w:lvlJc w:val="right"/>
      <w:pPr>
        <w:ind w:left="6495" w:hanging="180"/>
      </w:pPr>
    </w:lvl>
  </w:abstractNum>
  <w:abstractNum w:abstractNumId="9">
    <w:nsid w:val="577271E6"/>
    <w:multiLevelType w:val="hybridMultilevel"/>
    <w:tmpl w:val="62E41F96"/>
    <w:lvl w:ilvl="0" w:tplc="278CAE5A">
      <w:start w:val="1"/>
      <w:numFmt w:val="decimal"/>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7A0B5DB3"/>
    <w:multiLevelType w:val="hybridMultilevel"/>
    <w:tmpl w:val="D5ACCD72"/>
    <w:lvl w:ilvl="0" w:tplc="04100017">
      <w:start w:val="1"/>
      <w:numFmt w:val="low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3"/>
  </w:num>
  <w:num w:numId="5">
    <w:abstractNumId w:val="1"/>
  </w:num>
  <w:num w:numId="6">
    <w:abstractNumId w:val="10"/>
  </w:num>
  <w:num w:numId="7">
    <w:abstractNumId w:val="9"/>
  </w:num>
  <w:num w:numId="8">
    <w:abstractNumId w:val="0"/>
  </w:num>
  <w:num w:numId="9">
    <w:abstractNumId w:val="8"/>
  </w:num>
  <w:num w:numId="10">
    <w:abstractNumId w:val="7"/>
  </w:num>
  <w:num w:numId="11">
    <w:abstractNumId w:val="11"/>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proofState w:spelling="clean"/>
  <w:defaultTabStop w:val="708"/>
  <w:hyphenationZone w:val="283"/>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53601D"/>
    <w:rsid w:val="00001951"/>
    <w:rsid w:val="0000382A"/>
    <w:rsid w:val="00005B61"/>
    <w:rsid w:val="00013254"/>
    <w:rsid w:val="00015D87"/>
    <w:rsid w:val="00021C25"/>
    <w:rsid w:val="00021D3E"/>
    <w:rsid w:val="0003045F"/>
    <w:rsid w:val="00030BB1"/>
    <w:rsid w:val="00035BF3"/>
    <w:rsid w:val="000362CD"/>
    <w:rsid w:val="00036BC0"/>
    <w:rsid w:val="00045B75"/>
    <w:rsid w:val="00052E2F"/>
    <w:rsid w:val="0005498C"/>
    <w:rsid w:val="00057D06"/>
    <w:rsid w:val="00060368"/>
    <w:rsid w:val="00062AC6"/>
    <w:rsid w:val="00065ED8"/>
    <w:rsid w:val="00075A38"/>
    <w:rsid w:val="00075F87"/>
    <w:rsid w:val="00082E16"/>
    <w:rsid w:val="000839FC"/>
    <w:rsid w:val="00084072"/>
    <w:rsid w:val="000861BE"/>
    <w:rsid w:val="0009011E"/>
    <w:rsid w:val="00090302"/>
    <w:rsid w:val="00090823"/>
    <w:rsid w:val="00092C45"/>
    <w:rsid w:val="000931E1"/>
    <w:rsid w:val="0009574E"/>
    <w:rsid w:val="000A41DE"/>
    <w:rsid w:val="000A5B5E"/>
    <w:rsid w:val="000B0EAB"/>
    <w:rsid w:val="000C1836"/>
    <w:rsid w:val="000D5F1C"/>
    <w:rsid w:val="000E045A"/>
    <w:rsid w:val="000E2B0C"/>
    <w:rsid w:val="000E31D9"/>
    <w:rsid w:val="000E6E3F"/>
    <w:rsid w:val="000E7894"/>
    <w:rsid w:val="000E79D5"/>
    <w:rsid w:val="000F650A"/>
    <w:rsid w:val="000F7E18"/>
    <w:rsid w:val="00113E68"/>
    <w:rsid w:val="001213C5"/>
    <w:rsid w:val="001272B7"/>
    <w:rsid w:val="00133F33"/>
    <w:rsid w:val="00136CA5"/>
    <w:rsid w:val="001434BC"/>
    <w:rsid w:val="00143B8C"/>
    <w:rsid w:val="00145176"/>
    <w:rsid w:val="0015533E"/>
    <w:rsid w:val="00161225"/>
    <w:rsid w:val="00173DC0"/>
    <w:rsid w:val="00175739"/>
    <w:rsid w:val="00175865"/>
    <w:rsid w:val="00175ABB"/>
    <w:rsid w:val="001A1364"/>
    <w:rsid w:val="001A18FE"/>
    <w:rsid w:val="001A42C2"/>
    <w:rsid w:val="001A5D37"/>
    <w:rsid w:val="001A689C"/>
    <w:rsid w:val="001A6CEE"/>
    <w:rsid w:val="001B0019"/>
    <w:rsid w:val="001B1ECE"/>
    <w:rsid w:val="001B2175"/>
    <w:rsid w:val="001C6167"/>
    <w:rsid w:val="001D33DC"/>
    <w:rsid w:val="001D4BB3"/>
    <w:rsid w:val="001D6111"/>
    <w:rsid w:val="001D70EC"/>
    <w:rsid w:val="001D796A"/>
    <w:rsid w:val="001E507E"/>
    <w:rsid w:val="001F238C"/>
    <w:rsid w:val="001F68DB"/>
    <w:rsid w:val="0020169B"/>
    <w:rsid w:val="00214F5C"/>
    <w:rsid w:val="00215612"/>
    <w:rsid w:val="0021668C"/>
    <w:rsid w:val="0022046D"/>
    <w:rsid w:val="0022111F"/>
    <w:rsid w:val="002249E6"/>
    <w:rsid w:val="00230655"/>
    <w:rsid w:val="0023093A"/>
    <w:rsid w:val="0023455E"/>
    <w:rsid w:val="0023786D"/>
    <w:rsid w:val="00237B55"/>
    <w:rsid w:val="0024539E"/>
    <w:rsid w:val="00246D86"/>
    <w:rsid w:val="00253648"/>
    <w:rsid w:val="002558E4"/>
    <w:rsid w:val="002617FB"/>
    <w:rsid w:val="00261CD5"/>
    <w:rsid w:val="00275F72"/>
    <w:rsid w:val="00280F92"/>
    <w:rsid w:val="00287CDE"/>
    <w:rsid w:val="00293101"/>
    <w:rsid w:val="002949F0"/>
    <w:rsid w:val="00295FAE"/>
    <w:rsid w:val="002A251F"/>
    <w:rsid w:val="002A2F1F"/>
    <w:rsid w:val="002A5205"/>
    <w:rsid w:val="002B3578"/>
    <w:rsid w:val="002C3CC2"/>
    <w:rsid w:val="002D0091"/>
    <w:rsid w:val="002D082A"/>
    <w:rsid w:val="002D34E6"/>
    <w:rsid w:val="002D4649"/>
    <w:rsid w:val="002D5E37"/>
    <w:rsid w:val="002D603C"/>
    <w:rsid w:val="002D74C4"/>
    <w:rsid w:val="002E1143"/>
    <w:rsid w:val="002E2D22"/>
    <w:rsid w:val="002E42AB"/>
    <w:rsid w:val="002E7C12"/>
    <w:rsid w:val="002F15E1"/>
    <w:rsid w:val="002F252C"/>
    <w:rsid w:val="002F54F3"/>
    <w:rsid w:val="00301502"/>
    <w:rsid w:val="00312309"/>
    <w:rsid w:val="00313864"/>
    <w:rsid w:val="00325240"/>
    <w:rsid w:val="0032706C"/>
    <w:rsid w:val="0033270F"/>
    <w:rsid w:val="00335792"/>
    <w:rsid w:val="00342DE0"/>
    <w:rsid w:val="00353CB4"/>
    <w:rsid w:val="00356356"/>
    <w:rsid w:val="0036187D"/>
    <w:rsid w:val="00363113"/>
    <w:rsid w:val="00363959"/>
    <w:rsid w:val="00364A04"/>
    <w:rsid w:val="003659FD"/>
    <w:rsid w:val="00365ECD"/>
    <w:rsid w:val="00373984"/>
    <w:rsid w:val="00373E97"/>
    <w:rsid w:val="0038056F"/>
    <w:rsid w:val="0038094A"/>
    <w:rsid w:val="00384DCF"/>
    <w:rsid w:val="00385245"/>
    <w:rsid w:val="00390A65"/>
    <w:rsid w:val="003927FE"/>
    <w:rsid w:val="0039533C"/>
    <w:rsid w:val="003A6244"/>
    <w:rsid w:val="003C0DBA"/>
    <w:rsid w:val="003C27A9"/>
    <w:rsid w:val="003D17B8"/>
    <w:rsid w:val="003D26E1"/>
    <w:rsid w:val="003D4E1F"/>
    <w:rsid w:val="003F36CA"/>
    <w:rsid w:val="003F66FC"/>
    <w:rsid w:val="003F75C7"/>
    <w:rsid w:val="003F7979"/>
    <w:rsid w:val="0040121A"/>
    <w:rsid w:val="0040161F"/>
    <w:rsid w:val="00414E2A"/>
    <w:rsid w:val="00417E29"/>
    <w:rsid w:val="00422763"/>
    <w:rsid w:val="00422916"/>
    <w:rsid w:val="00432BD2"/>
    <w:rsid w:val="00432FA4"/>
    <w:rsid w:val="00437DB1"/>
    <w:rsid w:val="00440E5C"/>
    <w:rsid w:val="004417E2"/>
    <w:rsid w:val="00444A65"/>
    <w:rsid w:val="0044683A"/>
    <w:rsid w:val="004512AB"/>
    <w:rsid w:val="0045230E"/>
    <w:rsid w:val="004528A4"/>
    <w:rsid w:val="00453159"/>
    <w:rsid w:val="004555D1"/>
    <w:rsid w:val="00457024"/>
    <w:rsid w:val="004674BF"/>
    <w:rsid w:val="00472A86"/>
    <w:rsid w:val="00473708"/>
    <w:rsid w:val="00477F0F"/>
    <w:rsid w:val="00482419"/>
    <w:rsid w:val="004A3CFD"/>
    <w:rsid w:val="004A48EA"/>
    <w:rsid w:val="004B21E5"/>
    <w:rsid w:val="004B3376"/>
    <w:rsid w:val="004B408D"/>
    <w:rsid w:val="004B7606"/>
    <w:rsid w:val="004C0C7F"/>
    <w:rsid w:val="004D420D"/>
    <w:rsid w:val="004E2E3C"/>
    <w:rsid w:val="00504CE6"/>
    <w:rsid w:val="00505FE2"/>
    <w:rsid w:val="00513FFB"/>
    <w:rsid w:val="00515ABD"/>
    <w:rsid w:val="00516448"/>
    <w:rsid w:val="0051748A"/>
    <w:rsid w:val="00517B15"/>
    <w:rsid w:val="00517E9E"/>
    <w:rsid w:val="00520B39"/>
    <w:rsid w:val="005214F2"/>
    <w:rsid w:val="005233C9"/>
    <w:rsid w:val="00523DB0"/>
    <w:rsid w:val="005266AC"/>
    <w:rsid w:val="00530E3F"/>
    <w:rsid w:val="00533718"/>
    <w:rsid w:val="0053432C"/>
    <w:rsid w:val="00535FB5"/>
    <w:rsid w:val="0053601D"/>
    <w:rsid w:val="005375FE"/>
    <w:rsid w:val="00542018"/>
    <w:rsid w:val="00546888"/>
    <w:rsid w:val="00555947"/>
    <w:rsid w:val="00565F27"/>
    <w:rsid w:val="005665B7"/>
    <w:rsid w:val="00566D6F"/>
    <w:rsid w:val="005774C2"/>
    <w:rsid w:val="0058391F"/>
    <w:rsid w:val="00584AA2"/>
    <w:rsid w:val="00590047"/>
    <w:rsid w:val="00590B1C"/>
    <w:rsid w:val="005A3201"/>
    <w:rsid w:val="005A4C5F"/>
    <w:rsid w:val="005A5565"/>
    <w:rsid w:val="005A7A84"/>
    <w:rsid w:val="005B4B61"/>
    <w:rsid w:val="005C01C2"/>
    <w:rsid w:val="005C2DBE"/>
    <w:rsid w:val="005C3A65"/>
    <w:rsid w:val="005D1F55"/>
    <w:rsid w:val="005D64BE"/>
    <w:rsid w:val="005E0089"/>
    <w:rsid w:val="005E55FC"/>
    <w:rsid w:val="005E564E"/>
    <w:rsid w:val="005E6159"/>
    <w:rsid w:val="005F247F"/>
    <w:rsid w:val="005F4319"/>
    <w:rsid w:val="006111D2"/>
    <w:rsid w:val="006221DE"/>
    <w:rsid w:val="00622C8A"/>
    <w:rsid w:val="00633D5C"/>
    <w:rsid w:val="006344E7"/>
    <w:rsid w:val="00635148"/>
    <w:rsid w:val="00637F33"/>
    <w:rsid w:val="00643C51"/>
    <w:rsid w:val="006460B7"/>
    <w:rsid w:val="006460E5"/>
    <w:rsid w:val="006471C9"/>
    <w:rsid w:val="0065373B"/>
    <w:rsid w:val="00655300"/>
    <w:rsid w:val="006622EF"/>
    <w:rsid w:val="00664351"/>
    <w:rsid w:val="00666162"/>
    <w:rsid w:val="006809AF"/>
    <w:rsid w:val="0068315A"/>
    <w:rsid w:val="006841A7"/>
    <w:rsid w:val="0068558E"/>
    <w:rsid w:val="00685AA3"/>
    <w:rsid w:val="00691575"/>
    <w:rsid w:val="00697AC8"/>
    <w:rsid w:val="006A3449"/>
    <w:rsid w:val="006A49A0"/>
    <w:rsid w:val="006A7572"/>
    <w:rsid w:val="006A7DB0"/>
    <w:rsid w:val="006B2F0F"/>
    <w:rsid w:val="006B59CA"/>
    <w:rsid w:val="006B618F"/>
    <w:rsid w:val="006B6A76"/>
    <w:rsid w:val="006C20F4"/>
    <w:rsid w:val="006D1234"/>
    <w:rsid w:val="006D7A52"/>
    <w:rsid w:val="006E4327"/>
    <w:rsid w:val="006E4E8B"/>
    <w:rsid w:val="006F19B6"/>
    <w:rsid w:val="006F61BC"/>
    <w:rsid w:val="006F706B"/>
    <w:rsid w:val="0070268A"/>
    <w:rsid w:val="0070772E"/>
    <w:rsid w:val="00714ED1"/>
    <w:rsid w:val="007227D0"/>
    <w:rsid w:val="00723A8C"/>
    <w:rsid w:val="00730470"/>
    <w:rsid w:val="00735A11"/>
    <w:rsid w:val="00744689"/>
    <w:rsid w:val="00746E53"/>
    <w:rsid w:val="00752FCE"/>
    <w:rsid w:val="0075713F"/>
    <w:rsid w:val="0075721C"/>
    <w:rsid w:val="00760459"/>
    <w:rsid w:val="00761A0B"/>
    <w:rsid w:val="00761EA5"/>
    <w:rsid w:val="00766191"/>
    <w:rsid w:val="00766CED"/>
    <w:rsid w:val="0077100C"/>
    <w:rsid w:val="00771994"/>
    <w:rsid w:val="00782F9B"/>
    <w:rsid w:val="00783057"/>
    <w:rsid w:val="00784CC6"/>
    <w:rsid w:val="00791DF6"/>
    <w:rsid w:val="007A43C1"/>
    <w:rsid w:val="007A53D2"/>
    <w:rsid w:val="007A6B55"/>
    <w:rsid w:val="007B3D6D"/>
    <w:rsid w:val="007C13B9"/>
    <w:rsid w:val="007C6D10"/>
    <w:rsid w:val="007D0636"/>
    <w:rsid w:val="007D175E"/>
    <w:rsid w:val="007D2EAB"/>
    <w:rsid w:val="007D4B0A"/>
    <w:rsid w:val="007E7E69"/>
    <w:rsid w:val="007F45F8"/>
    <w:rsid w:val="0080148E"/>
    <w:rsid w:val="008014B8"/>
    <w:rsid w:val="008044BE"/>
    <w:rsid w:val="00804D81"/>
    <w:rsid w:val="0081002F"/>
    <w:rsid w:val="00810093"/>
    <w:rsid w:val="0081136F"/>
    <w:rsid w:val="0081138D"/>
    <w:rsid w:val="008123B0"/>
    <w:rsid w:val="00814585"/>
    <w:rsid w:val="00822C0C"/>
    <w:rsid w:val="0082403F"/>
    <w:rsid w:val="0084105E"/>
    <w:rsid w:val="00845D55"/>
    <w:rsid w:val="008464BF"/>
    <w:rsid w:val="008466D9"/>
    <w:rsid w:val="00847DC8"/>
    <w:rsid w:val="00854156"/>
    <w:rsid w:val="00854595"/>
    <w:rsid w:val="008551F0"/>
    <w:rsid w:val="008627B0"/>
    <w:rsid w:val="00864918"/>
    <w:rsid w:val="0087272C"/>
    <w:rsid w:val="00874DD1"/>
    <w:rsid w:val="00877962"/>
    <w:rsid w:val="00880DF2"/>
    <w:rsid w:val="008846D6"/>
    <w:rsid w:val="0088685B"/>
    <w:rsid w:val="0089050E"/>
    <w:rsid w:val="0089053D"/>
    <w:rsid w:val="008971BD"/>
    <w:rsid w:val="00897700"/>
    <w:rsid w:val="008A2AFB"/>
    <w:rsid w:val="008B172A"/>
    <w:rsid w:val="008B7FC7"/>
    <w:rsid w:val="008C181C"/>
    <w:rsid w:val="008C5840"/>
    <w:rsid w:val="008C5952"/>
    <w:rsid w:val="008C6B61"/>
    <w:rsid w:val="008C7614"/>
    <w:rsid w:val="008E184E"/>
    <w:rsid w:val="008E1863"/>
    <w:rsid w:val="008E5DFE"/>
    <w:rsid w:val="008E6C70"/>
    <w:rsid w:val="008E7E8E"/>
    <w:rsid w:val="008F7157"/>
    <w:rsid w:val="00903FDA"/>
    <w:rsid w:val="00904344"/>
    <w:rsid w:val="009068F5"/>
    <w:rsid w:val="00910371"/>
    <w:rsid w:val="009134F2"/>
    <w:rsid w:val="00920586"/>
    <w:rsid w:val="00920E3B"/>
    <w:rsid w:val="0092478C"/>
    <w:rsid w:val="00931476"/>
    <w:rsid w:val="00933BAD"/>
    <w:rsid w:val="00937980"/>
    <w:rsid w:val="00945A22"/>
    <w:rsid w:val="00950B4A"/>
    <w:rsid w:val="00952F61"/>
    <w:rsid w:val="0096428A"/>
    <w:rsid w:val="009662D5"/>
    <w:rsid w:val="009668C7"/>
    <w:rsid w:val="009668DC"/>
    <w:rsid w:val="00974947"/>
    <w:rsid w:val="009820D2"/>
    <w:rsid w:val="0098383B"/>
    <w:rsid w:val="009920AE"/>
    <w:rsid w:val="00994F72"/>
    <w:rsid w:val="00995A3D"/>
    <w:rsid w:val="009969E9"/>
    <w:rsid w:val="00997DE5"/>
    <w:rsid w:val="00997F16"/>
    <w:rsid w:val="009A05BB"/>
    <w:rsid w:val="009A1C0A"/>
    <w:rsid w:val="009A2269"/>
    <w:rsid w:val="009A2492"/>
    <w:rsid w:val="009A653C"/>
    <w:rsid w:val="009A7B06"/>
    <w:rsid w:val="009B5967"/>
    <w:rsid w:val="009C09A8"/>
    <w:rsid w:val="009C4869"/>
    <w:rsid w:val="009C6628"/>
    <w:rsid w:val="009C6734"/>
    <w:rsid w:val="009D1B3F"/>
    <w:rsid w:val="009D2854"/>
    <w:rsid w:val="009D2F1F"/>
    <w:rsid w:val="009D6B5C"/>
    <w:rsid w:val="009E0652"/>
    <w:rsid w:val="009E0964"/>
    <w:rsid w:val="009E2A57"/>
    <w:rsid w:val="009E2DF7"/>
    <w:rsid w:val="009E3511"/>
    <w:rsid w:val="009F2B64"/>
    <w:rsid w:val="009F2BE4"/>
    <w:rsid w:val="00A01BB8"/>
    <w:rsid w:val="00A020DB"/>
    <w:rsid w:val="00A0545A"/>
    <w:rsid w:val="00A07CDC"/>
    <w:rsid w:val="00A143D0"/>
    <w:rsid w:val="00A23718"/>
    <w:rsid w:val="00A24CE2"/>
    <w:rsid w:val="00A26037"/>
    <w:rsid w:val="00A30487"/>
    <w:rsid w:val="00A32B92"/>
    <w:rsid w:val="00A36F1B"/>
    <w:rsid w:val="00A50C58"/>
    <w:rsid w:val="00A5267B"/>
    <w:rsid w:val="00A52A39"/>
    <w:rsid w:val="00A53629"/>
    <w:rsid w:val="00A5379D"/>
    <w:rsid w:val="00A602F6"/>
    <w:rsid w:val="00A60D59"/>
    <w:rsid w:val="00A62312"/>
    <w:rsid w:val="00A62389"/>
    <w:rsid w:val="00A86FAC"/>
    <w:rsid w:val="00A9430B"/>
    <w:rsid w:val="00A95838"/>
    <w:rsid w:val="00A96953"/>
    <w:rsid w:val="00A97BCF"/>
    <w:rsid w:val="00AA0058"/>
    <w:rsid w:val="00AA33CB"/>
    <w:rsid w:val="00AB2011"/>
    <w:rsid w:val="00AB7BB4"/>
    <w:rsid w:val="00AC2141"/>
    <w:rsid w:val="00AD00EF"/>
    <w:rsid w:val="00AD0F79"/>
    <w:rsid w:val="00AD138B"/>
    <w:rsid w:val="00AE4EB0"/>
    <w:rsid w:val="00AF11E0"/>
    <w:rsid w:val="00AF2D34"/>
    <w:rsid w:val="00AF5958"/>
    <w:rsid w:val="00B01D51"/>
    <w:rsid w:val="00B13C25"/>
    <w:rsid w:val="00B155EA"/>
    <w:rsid w:val="00B1683D"/>
    <w:rsid w:val="00B22DB5"/>
    <w:rsid w:val="00B30FBE"/>
    <w:rsid w:val="00B31266"/>
    <w:rsid w:val="00B315DA"/>
    <w:rsid w:val="00B325C2"/>
    <w:rsid w:val="00B37744"/>
    <w:rsid w:val="00B40A26"/>
    <w:rsid w:val="00B42826"/>
    <w:rsid w:val="00B437B2"/>
    <w:rsid w:val="00B51247"/>
    <w:rsid w:val="00B5165F"/>
    <w:rsid w:val="00B53A1B"/>
    <w:rsid w:val="00B56E4C"/>
    <w:rsid w:val="00B61AD2"/>
    <w:rsid w:val="00B62718"/>
    <w:rsid w:val="00B64CE8"/>
    <w:rsid w:val="00B658B1"/>
    <w:rsid w:val="00B67366"/>
    <w:rsid w:val="00B81E89"/>
    <w:rsid w:val="00B878EE"/>
    <w:rsid w:val="00B9026F"/>
    <w:rsid w:val="00B927CB"/>
    <w:rsid w:val="00B95882"/>
    <w:rsid w:val="00B95A78"/>
    <w:rsid w:val="00BA0791"/>
    <w:rsid w:val="00BA6D15"/>
    <w:rsid w:val="00BA7049"/>
    <w:rsid w:val="00BA708A"/>
    <w:rsid w:val="00BB2516"/>
    <w:rsid w:val="00BB5122"/>
    <w:rsid w:val="00BB52A3"/>
    <w:rsid w:val="00BC59D3"/>
    <w:rsid w:val="00BD4B94"/>
    <w:rsid w:val="00BD4FAF"/>
    <w:rsid w:val="00BD7570"/>
    <w:rsid w:val="00BE1DBE"/>
    <w:rsid w:val="00BE208B"/>
    <w:rsid w:val="00BE23B2"/>
    <w:rsid w:val="00BE7C1A"/>
    <w:rsid w:val="00BF145C"/>
    <w:rsid w:val="00BF266A"/>
    <w:rsid w:val="00BF2FD1"/>
    <w:rsid w:val="00BF5A01"/>
    <w:rsid w:val="00C037D7"/>
    <w:rsid w:val="00C10231"/>
    <w:rsid w:val="00C10F4A"/>
    <w:rsid w:val="00C11F8A"/>
    <w:rsid w:val="00C15717"/>
    <w:rsid w:val="00C172D3"/>
    <w:rsid w:val="00C20907"/>
    <w:rsid w:val="00C27A29"/>
    <w:rsid w:val="00C31FB7"/>
    <w:rsid w:val="00C52DA4"/>
    <w:rsid w:val="00C6102D"/>
    <w:rsid w:val="00C658C7"/>
    <w:rsid w:val="00C65C46"/>
    <w:rsid w:val="00C66DB3"/>
    <w:rsid w:val="00C7349A"/>
    <w:rsid w:val="00C74967"/>
    <w:rsid w:val="00C763B4"/>
    <w:rsid w:val="00C861A8"/>
    <w:rsid w:val="00C86E7F"/>
    <w:rsid w:val="00C871CF"/>
    <w:rsid w:val="00CA25D1"/>
    <w:rsid w:val="00CA4F5D"/>
    <w:rsid w:val="00CA7C53"/>
    <w:rsid w:val="00CB3337"/>
    <w:rsid w:val="00CB3D56"/>
    <w:rsid w:val="00CB51AD"/>
    <w:rsid w:val="00CB74AA"/>
    <w:rsid w:val="00CC03B4"/>
    <w:rsid w:val="00CC1D52"/>
    <w:rsid w:val="00CC54D9"/>
    <w:rsid w:val="00CC5927"/>
    <w:rsid w:val="00CD061E"/>
    <w:rsid w:val="00CD1BAF"/>
    <w:rsid w:val="00CD1CCC"/>
    <w:rsid w:val="00CD34B3"/>
    <w:rsid w:val="00CD4869"/>
    <w:rsid w:val="00CD4C7D"/>
    <w:rsid w:val="00CE03A7"/>
    <w:rsid w:val="00CE2EA4"/>
    <w:rsid w:val="00CE49C3"/>
    <w:rsid w:val="00CE6117"/>
    <w:rsid w:val="00CE6D4E"/>
    <w:rsid w:val="00CE784E"/>
    <w:rsid w:val="00CF229D"/>
    <w:rsid w:val="00CF4007"/>
    <w:rsid w:val="00CF5923"/>
    <w:rsid w:val="00D024AB"/>
    <w:rsid w:val="00D02A6F"/>
    <w:rsid w:val="00D047C7"/>
    <w:rsid w:val="00D1279E"/>
    <w:rsid w:val="00D229DC"/>
    <w:rsid w:val="00D24E91"/>
    <w:rsid w:val="00D27709"/>
    <w:rsid w:val="00D33FF6"/>
    <w:rsid w:val="00D36D69"/>
    <w:rsid w:val="00D40EC5"/>
    <w:rsid w:val="00D41256"/>
    <w:rsid w:val="00D4301D"/>
    <w:rsid w:val="00D4401D"/>
    <w:rsid w:val="00D46A02"/>
    <w:rsid w:val="00D52778"/>
    <w:rsid w:val="00D543B8"/>
    <w:rsid w:val="00D55444"/>
    <w:rsid w:val="00D56FD4"/>
    <w:rsid w:val="00D60A27"/>
    <w:rsid w:val="00D65FBC"/>
    <w:rsid w:val="00D72D2C"/>
    <w:rsid w:val="00D749F3"/>
    <w:rsid w:val="00D754CC"/>
    <w:rsid w:val="00D771F3"/>
    <w:rsid w:val="00D81661"/>
    <w:rsid w:val="00D84C43"/>
    <w:rsid w:val="00D86ED4"/>
    <w:rsid w:val="00D93AAD"/>
    <w:rsid w:val="00D97716"/>
    <w:rsid w:val="00DA0524"/>
    <w:rsid w:val="00DA11B9"/>
    <w:rsid w:val="00DA1224"/>
    <w:rsid w:val="00DA3210"/>
    <w:rsid w:val="00DA65B4"/>
    <w:rsid w:val="00DA7A44"/>
    <w:rsid w:val="00DA7B71"/>
    <w:rsid w:val="00DC132F"/>
    <w:rsid w:val="00DC319D"/>
    <w:rsid w:val="00DC4135"/>
    <w:rsid w:val="00DC7F7C"/>
    <w:rsid w:val="00DE0C6E"/>
    <w:rsid w:val="00DE3086"/>
    <w:rsid w:val="00DE4DBD"/>
    <w:rsid w:val="00DE6951"/>
    <w:rsid w:val="00DF18F5"/>
    <w:rsid w:val="00DF2736"/>
    <w:rsid w:val="00DF450B"/>
    <w:rsid w:val="00E00768"/>
    <w:rsid w:val="00E02DBA"/>
    <w:rsid w:val="00E0405B"/>
    <w:rsid w:val="00E06F81"/>
    <w:rsid w:val="00E07AC9"/>
    <w:rsid w:val="00E1191E"/>
    <w:rsid w:val="00E123BD"/>
    <w:rsid w:val="00E14C3E"/>
    <w:rsid w:val="00E14D7F"/>
    <w:rsid w:val="00E1796A"/>
    <w:rsid w:val="00E2116C"/>
    <w:rsid w:val="00E30004"/>
    <w:rsid w:val="00E30FE9"/>
    <w:rsid w:val="00E317A6"/>
    <w:rsid w:val="00E33C3F"/>
    <w:rsid w:val="00E36460"/>
    <w:rsid w:val="00E372D6"/>
    <w:rsid w:val="00E41D13"/>
    <w:rsid w:val="00E462EF"/>
    <w:rsid w:val="00E50ED5"/>
    <w:rsid w:val="00E52539"/>
    <w:rsid w:val="00E56191"/>
    <w:rsid w:val="00E5758D"/>
    <w:rsid w:val="00E62D81"/>
    <w:rsid w:val="00E705DB"/>
    <w:rsid w:val="00E7205C"/>
    <w:rsid w:val="00E74DF8"/>
    <w:rsid w:val="00E80535"/>
    <w:rsid w:val="00E85C43"/>
    <w:rsid w:val="00E87D04"/>
    <w:rsid w:val="00E90FAA"/>
    <w:rsid w:val="00E959D8"/>
    <w:rsid w:val="00E97A54"/>
    <w:rsid w:val="00EA0647"/>
    <w:rsid w:val="00EA37B2"/>
    <w:rsid w:val="00EA48ED"/>
    <w:rsid w:val="00EA49C4"/>
    <w:rsid w:val="00EB5A3E"/>
    <w:rsid w:val="00EB6612"/>
    <w:rsid w:val="00EC32B2"/>
    <w:rsid w:val="00EC6933"/>
    <w:rsid w:val="00EC7D8C"/>
    <w:rsid w:val="00ED103D"/>
    <w:rsid w:val="00ED3990"/>
    <w:rsid w:val="00ED673F"/>
    <w:rsid w:val="00EE0A09"/>
    <w:rsid w:val="00EE30A7"/>
    <w:rsid w:val="00EE7ABA"/>
    <w:rsid w:val="00EF0B00"/>
    <w:rsid w:val="00EF3131"/>
    <w:rsid w:val="00EF43F7"/>
    <w:rsid w:val="00F127C4"/>
    <w:rsid w:val="00F13A63"/>
    <w:rsid w:val="00F211FE"/>
    <w:rsid w:val="00F21D71"/>
    <w:rsid w:val="00F24F51"/>
    <w:rsid w:val="00F260EE"/>
    <w:rsid w:val="00F27BB0"/>
    <w:rsid w:val="00F308C5"/>
    <w:rsid w:val="00F36EAD"/>
    <w:rsid w:val="00F41264"/>
    <w:rsid w:val="00F4504E"/>
    <w:rsid w:val="00F51317"/>
    <w:rsid w:val="00F528AE"/>
    <w:rsid w:val="00F54751"/>
    <w:rsid w:val="00F548E2"/>
    <w:rsid w:val="00F60470"/>
    <w:rsid w:val="00F64EB2"/>
    <w:rsid w:val="00F908D0"/>
    <w:rsid w:val="00FA077B"/>
    <w:rsid w:val="00FA078B"/>
    <w:rsid w:val="00FA0EB6"/>
    <w:rsid w:val="00FA23BA"/>
    <w:rsid w:val="00FA3ACA"/>
    <w:rsid w:val="00FB2749"/>
    <w:rsid w:val="00FB3A33"/>
    <w:rsid w:val="00FB57BD"/>
    <w:rsid w:val="00FB7E3D"/>
    <w:rsid w:val="00FC11D3"/>
    <w:rsid w:val="00FC34A7"/>
    <w:rsid w:val="00FC3AA4"/>
    <w:rsid w:val="00FC52F9"/>
    <w:rsid w:val="00FD4F0C"/>
    <w:rsid w:val="00FD50B9"/>
    <w:rsid w:val="00FE0571"/>
    <w:rsid w:val="00FF0B3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9"/>
    <w:unhideWhenUsed/>
    <w:qFormat/>
    <w:rsid w:val="005266AC"/>
    <w:pPr>
      <w:keepNext/>
      <w:keepLines/>
      <w:spacing w:before="200"/>
      <w:outlineLvl w:val="2"/>
    </w:pPr>
    <w:rPr>
      <w:rFonts w:asciiTheme="majorHAnsi" w:eastAsiaTheme="majorEastAsia" w:hAnsiTheme="majorHAnsi" w:cstheme="majorBidi"/>
      <w:b/>
      <w:bCs/>
      <w:color w:val="5B9BD5"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34"/>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a">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a"/>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styleId="Enfasicorsivo">
    <w:name w:val="Emphasis"/>
    <w:basedOn w:val="Carpredefinitoparagrafo"/>
    <w:uiPriority w:val="20"/>
    <w:qFormat/>
    <w:rsid w:val="00A62312"/>
    <w:rPr>
      <w:i/>
    </w:rPr>
  </w:style>
  <w:style w:type="character" w:customStyle="1" w:styleId="titoloarticolo">
    <w:name w:val="titolo_articolo"/>
    <w:basedOn w:val="Carpredefinitoparagrafo"/>
    <w:rsid w:val="006460B7"/>
  </w:style>
  <w:style w:type="character" w:customStyle="1" w:styleId="Titolo3Carattere">
    <w:name w:val="Titolo 3 Carattere"/>
    <w:basedOn w:val="Carpredefinitoparagrafo"/>
    <w:link w:val="Titolo3"/>
    <w:uiPriority w:val="9"/>
    <w:rsid w:val="005266AC"/>
    <w:rPr>
      <w:rFonts w:asciiTheme="majorHAnsi" w:eastAsiaTheme="majorEastAsia" w:hAnsiTheme="majorHAnsi" w:cstheme="majorBidi"/>
      <w:b/>
      <w:bCs/>
      <w:color w:val="5B9BD5" w:themeColor="accent1"/>
      <w:sz w:val="24"/>
      <w:szCs w:val="24"/>
      <w:lang w:eastAsia="it-IT"/>
    </w:rPr>
  </w:style>
  <w:style w:type="paragraph" w:customStyle="1" w:styleId="Standard">
    <w:name w:val="Standard"/>
    <w:rsid w:val="008014B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9"/>
    <w:unhideWhenUsed/>
    <w:qFormat/>
    <w:rsid w:val="005266AC"/>
    <w:pPr>
      <w:keepNext/>
      <w:keepLines/>
      <w:spacing w:before="200"/>
      <w:outlineLvl w:val="2"/>
    </w:pPr>
    <w:rPr>
      <w:rFonts w:asciiTheme="majorHAnsi" w:eastAsiaTheme="majorEastAsia" w:hAnsiTheme="majorHAnsi" w:cstheme="majorBidi"/>
      <w:b/>
      <w:bCs/>
      <w:color w:val="5B9BD5" w:themeColor="accent1"/>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attere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attere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atterepredefinitoparagrafo"/>
    <w:uiPriority w:val="99"/>
    <w:unhideWhenUsed/>
    <w:rsid w:val="0053601D"/>
    <w:rPr>
      <w:color w:val="0563C1" w:themeColor="hyperlink"/>
      <w:u w:val="single"/>
    </w:rPr>
  </w:style>
  <w:style w:type="character" w:customStyle="1" w:styleId="ff2">
    <w:name w:val="ff2"/>
    <w:basedOn w:val="Carattere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atterepredefinitoparagrafo"/>
    <w:link w:val="Testofumetto"/>
    <w:uiPriority w:val="99"/>
    <w:semiHidden/>
    <w:rsid w:val="006F61BC"/>
    <w:rPr>
      <w:rFonts w:ascii="Segoe UI" w:hAnsi="Segoe UI" w:cs="Segoe UI"/>
      <w:sz w:val="18"/>
      <w:szCs w:val="18"/>
    </w:rPr>
  </w:style>
  <w:style w:type="character" w:styleId="Enfasidelicata">
    <w:name w:val="Subtle Emphasis"/>
    <w:basedOn w:val="Carattere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34"/>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atterepredefinitoparagrafo"/>
    <w:rsid w:val="00F36EAD"/>
  </w:style>
  <w:style w:type="paragraph" w:customStyle="1" w:styleId="a">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atterepredefinitoparagrafo"/>
    <w:link w:val="a"/>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attere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atterepredefinitoparagrafo"/>
    <w:uiPriority w:val="22"/>
    <w:qFormat/>
    <w:rsid w:val="001A6CEE"/>
    <w:rPr>
      <w:b/>
      <w:bCs/>
    </w:rPr>
  </w:style>
  <w:style w:type="character" w:customStyle="1" w:styleId="Titolo2Carattere">
    <w:name w:val="Titolo 2 Carattere"/>
    <w:basedOn w:val="Carattere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attere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styleId="Enfasicorsivo">
    <w:name w:val="Emphasis"/>
    <w:basedOn w:val="Caratterepredefinitoparagrafo"/>
    <w:uiPriority w:val="20"/>
    <w:qFormat/>
    <w:rsid w:val="00A62312"/>
    <w:rPr>
      <w:i/>
    </w:rPr>
  </w:style>
  <w:style w:type="character" w:customStyle="1" w:styleId="titoloarticolo">
    <w:name w:val="titolo_articolo"/>
    <w:basedOn w:val="Caratterepredefinitoparagrafo"/>
    <w:rsid w:val="006460B7"/>
  </w:style>
  <w:style w:type="character" w:customStyle="1" w:styleId="Titolo3Carattere">
    <w:name w:val="Titolo 3 Carattere"/>
    <w:basedOn w:val="Caratterepredefinitoparagrafo"/>
    <w:link w:val="Titolo3"/>
    <w:uiPriority w:val="9"/>
    <w:rsid w:val="005266AC"/>
    <w:rPr>
      <w:rFonts w:asciiTheme="majorHAnsi" w:eastAsiaTheme="majorEastAsia" w:hAnsiTheme="majorHAnsi" w:cstheme="majorBidi"/>
      <w:b/>
      <w:bCs/>
      <w:color w:val="5B9BD5" w:themeColor="accent1"/>
      <w:sz w:val="24"/>
      <w:szCs w:val="24"/>
      <w:lang w:eastAsia="it-IT"/>
    </w:rPr>
  </w:style>
  <w:style w:type="paragraph" w:customStyle="1" w:styleId="Standard">
    <w:name w:val="Standard"/>
    <w:rsid w:val="008014B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webSettings.xml><?xml version="1.0" encoding="utf-8"?>
<w:webSettings xmlns:r="http://schemas.openxmlformats.org/officeDocument/2006/relationships" xmlns:w="http://schemas.openxmlformats.org/wordprocessingml/2006/main">
  <w:divs>
    <w:div w:id="107238380">
      <w:bodyDiv w:val="1"/>
      <w:marLeft w:val="0"/>
      <w:marRight w:val="0"/>
      <w:marTop w:val="0"/>
      <w:marBottom w:val="0"/>
      <w:divBdr>
        <w:top w:val="none" w:sz="0" w:space="0" w:color="auto"/>
        <w:left w:val="none" w:sz="0" w:space="0" w:color="auto"/>
        <w:bottom w:val="none" w:sz="0" w:space="0" w:color="auto"/>
        <w:right w:val="none" w:sz="0" w:space="0" w:color="auto"/>
      </w:divBdr>
    </w:div>
    <w:div w:id="134103176">
      <w:bodyDiv w:val="1"/>
      <w:marLeft w:val="0"/>
      <w:marRight w:val="0"/>
      <w:marTop w:val="0"/>
      <w:marBottom w:val="0"/>
      <w:divBdr>
        <w:top w:val="none" w:sz="0" w:space="0" w:color="auto"/>
        <w:left w:val="none" w:sz="0" w:space="0" w:color="auto"/>
        <w:bottom w:val="none" w:sz="0" w:space="0" w:color="auto"/>
        <w:right w:val="none" w:sz="0" w:space="0" w:color="auto"/>
      </w:divBdr>
      <w:divsChild>
        <w:div w:id="891967622">
          <w:marLeft w:val="0"/>
          <w:marRight w:val="0"/>
          <w:marTop w:val="0"/>
          <w:marBottom w:val="0"/>
          <w:divBdr>
            <w:top w:val="none" w:sz="0" w:space="0" w:color="auto"/>
            <w:left w:val="none" w:sz="0" w:space="0" w:color="auto"/>
            <w:bottom w:val="none" w:sz="0" w:space="0" w:color="auto"/>
            <w:right w:val="none" w:sz="0" w:space="0" w:color="auto"/>
          </w:divBdr>
        </w:div>
        <w:div w:id="691027762">
          <w:marLeft w:val="0"/>
          <w:marRight w:val="0"/>
          <w:marTop w:val="0"/>
          <w:marBottom w:val="0"/>
          <w:divBdr>
            <w:top w:val="none" w:sz="0" w:space="0" w:color="auto"/>
            <w:left w:val="none" w:sz="0" w:space="0" w:color="auto"/>
            <w:bottom w:val="none" w:sz="0" w:space="0" w:color="auto"/>
            <w:right w:val="none" w:sz="0" w:space="0" w:color="auto"/>
          </w:divBdr>
        </w:div>
        <w:div w:id="2051686311">
          <w:marLeft w:val="0"/>
          <w:marRight w:val="0"/>
          <w:marTop w:val="0"/>
          <w:marBottom w:val="0"/>
          <w:divBdr>
            <w:top w:val="none" w:sz="0" w:space="0" w:color="auto"/>
            <w:left w:val="none" w:sz="0" w:space="0" w:color="auto"/>
            <w:bottom w:val="none" w:sz="0" w:space="0" w:color="auto"/>
            <w:right w:val="none" w:sz="0" w:space="0" w:color="auto"/>
          </w:divBdr>
        </w:div>
        <w:div w:id="299045412">
          <w:marLeft w:val="0"/>
          <w:marRight w:val="0"/>
          <w:marTop w:val="0"/>
          <w:marBottom w:val="0"/>
          <w:divBdr>
            <w:top w:val="none" w:sz="0" w:space="0" w:color="auto"/>
            <w:left w:val="none" w:sz="0" w:space="0" w:color="auto"/>
            <w:bottom w:val="none" w:sz="0" w:space="0" w:color="auto"/>
            <w:right w:val="none" w:sz="0" w:space="0" w:color="auto"/>
          </w:divBdr>
        </w:div>
      </w:divsChild>
    </w:div>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309597532">
      <w:bodyDiv w:val="1"/>
      <w:marLeft w:val="0"/>
      <w:marRight w:val="0"/>
      <w:marTop w:val="0"/>
      <w:marBottom w:val="0"/>
      <w:divBdr>
        <w:top w:val="none" w:sz="0" w:space="0" w:color="auto"/>
        <w:left w:val="none" w:sz="0" w:space="0" w:color="auto"/>
        <w:bottom w:val="none" w:sz="0" w:space="0" w:color="auto"/>
        <w:right w:val="none" w:sz="0" w:space="0" w:color="auto"/>
      </w:divBdr>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756093397">
      <w:bodyDiv w:val="1"/>
      <w:marLeft w:val="0"/>
      <w:marRight w:val="0"/>
      <w:marTop w:val="0"/>
      <w:marBottom w:val="0"/>
      <w:divBdr>
        <w:top w:val="none" w:sz="0" w:space="0" w:color="auto"/>
        <w:left w:val="none" w:sz="0" w:space="0" w:color="auto"/>
        <w:bottom w:val="none" w:sz="0" w:space="0" w:color="auto"/>
        <w:right w:val="none" w:sz="0" w:space="0" w:color="auto"/>
      </w:divBdr>
    </w:div>
    <w:div w:id="769280157">
      <w:bodyDiv w:val="1"/>
      <w:marLeft w:val="0"/>
      <w:marRight w:val="0"/>
      <w:marTop w:val="0"/>
      <w:marBottom w:val="0"/>
      <w:divBdr>
        <w:top w:val="none" w:sz="0" w:space="0" w:color="auto"/>
        <w:left w:val="none" w:sz="0" w:space="0" w:color="auto"/>
        <w:bottom w:val="none" w:sz="0" w:space="0" w:color="auto"/>
        <w:right w:val="none" w:sz="0" w:space="0" w:color="auto"/>
      </w:divBdr>
      <w:divsChild>
        <w:div w:id="171299598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1065252951">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370151644">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sChild>
    </w:div>
    <w:div w:id="1326932352">
      <w:bodyDiv w:val="1"/>
      <w:marLeft w:val="0"/>
      <w:marRight w:val="0"/>
      <w:marTop w:val="0"/>
      <w:marBottom w:val="0"/>
      <w:divBdr>
        <w:top w:val="none" w:sz="0" w:space="0" w:color="auto"/>
        <w:left w:val="none" w:sz="0" w:space="0" w:color="auto"/>
        <w:bottom w:val="none" w:sz="0" w:space="0" w:color="auto"/>
        <w:right w:val="none" w:sz="0" w:space="0" w:color="auto"/>
      </w:divBdr>
      <w:divsChild>
        <w:div w:id="1417559266">
          <w:marLeft w:val="0"/>
          <w:marRight w:val="0"/>
          <w:marTop w:val="0"/>
          <w:marBottom w:val="0"/>
          <w:divBdr>
            <w:top w:val="none" w:sz="0" w:space="0" w:color="auto"/>
            <w:left w:val="none" w:sz="0" w:space="0" w:color="auto"/>
            <w:bottom w:val="none" w:sz="0" w:space="0" w:color="auto"/>
            <w:right w:val="none" w:sz="0" w:space="0" w:color="auto"/>
          </w:divBdr>
          <w:divsChild>
            <w:div w:id="93014277">
              <w:marLeft w:val="0"/>
              <w:marRight w:val="0"/>
              <w:marTop w:val="0"/>
              <w:marBottom w:val="0"/>
              <w:divBdr>
                <w:top w:val="none" w:sz="0" w:space="0" w:color="auto"/>
                <w:left w:val="none" w:sz="0" w:space="0" w:color="auto"/>
                <w:bottom w:val="none" w:sz="0" w:space="0" w:color="auto"/>
                <w:right w:val="none" w:sz="0" w:space="0" w:color="auto"/>
              </w:divBdr>
              <w:divsChild>
                <w:div w:id="185344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220524">
      <w:bodyDiv w:val="1"/>
      <w:marLeft w:val="0"/>
      <w:marRight w:val="0"/>
      <w:marTop w:val="0"/>
      <w:marBottom w:val="0"/>
      <w:divBdr>
        <w:top w:val="none" w:sz="0" w:space="0" w:color="auto"/>
        <w:left w:val="none" w:sz="0" w:space="0" w:color="auto"/>
        <w:bottom w:val="none" w:sz="0" w:space="0" w:color="auto"/>
        <w:right w:val="none" w:sz="0" w:space="0" w:color="auto"/>
      </w:divBdr>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hyperlink" Target="mailto:relazionisindcosp@libero.it" TargetMode="External"/><Relationship Id="rId2" Type="http://schemas.openxmlformats.org/officeDocument/2006/relationships/hyperlink" Target="mailto:segretariogeneralecoosp@gmail.com" TargetMode="External"/><Relationship Id="rId1" Type="http://schemas.openxmlformats.org/officeDocument/2006/relationships/hyperlink" Target="http://www.cospcompartoministeri.com" TargetMode="External"/><Relationship Id="rId4" Type="http://schemas.openxmlformats.org/officeDocument/2006/relationships/hyperlink" Target="mailto:segreteriageneralecoosp@pec.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C262F2-79EC-4B7D-A979-4BE6844B9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306</Words>
  <Characters>1750</Characters>
  <Application>Microsoft Office Word</Application>
  <DocSecurity>0</DocSecurity>
  <Lines>14</Lines>
  <Paragraphs>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Admin</cp:lastModifiedBy>
  <cp:revision>2</cp:revision>
  <cp:lastPrinted>2018-10-14T16:29:00Z</cp:lastPrinted>
  <dcterms:created xsi:type="dcterms:W3CDTF">2018-10-14T16:35:00Z</dcterms:created>
  <dcterms:modified xsi:type="dcterms:W3CDTF">2018-10-14T16:35:00Z</dcterms:modified>
</cp:coreProperties>
</file>